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rsidR="00093A0A" w:rsidRPr="003E4895" w:rsidRDefault="009820FE" w:rsidP="00093A0A">
      <w:pPr>
        <w:overflowPunct/>
        <w:jc w:val="both"/>
        <w:rPr>
          <w:rFonts w:cs="Arial"/>
          <w:szCs w:val="24"/>
          <w:lang w:eastAsia="de-AT"/>
        </w:rPr>
      </w:pPr>
      <w:sdt>
        <w:sdtPr>
          <w:rPr>
            <w:rFonts w:cs="Arial"/>
            <w:szCs w:val="24"/>
          </w:rPr>
          <w:id w:val="1756629247"/>
          <w:placeholder>
            <w:docPart w:val="E5F84528A7A049E59919B3B6781EA1D0"/>
          </w:placeholder>
          <w:showingPlcHdr/>
          <w:text/>
        </w:sdtPr>
        <w:sdtEndPr/>
        <w:sdtContent>
          <w:r w:rsidR="00F91608" w:rsidRPr="003E4895">
            <w:rPr>
              <w:rFonts w:cs="Arial"/>
              <w:szCs w:val="24"/>
            </w:rPr>
            <w:t>Titel</w:t>
          </w:r>
        </w:sdtContent>
      </w:sdt>
    </w:p>
    <w:p w:rsidR="00093A0A" w:rsidRPr="003E4895" w:rsidRDefault="009820FE" w:rsidP="00093A0A">
      <w:pPr>
        <w:overflowPunct/>
        <w:jc w:val="both"/>
        <w:rPr>
          <w:rFonts w:cs="Arial"/>
          <w:szCs w:val="24"/>
          <w:lang w:eastAsia="de-AT"/>
        </w:rPr>
      </w:pPr>
      <w:sdt>
        <w:sdtPr>
          <w:rPr>
            <w:rFonts w:cs="Arial"/>
            <w:szCs w:val="24"/>
          </w:rPr>
          <w:id w:val="1297574280"/>
          <w:placeholder>
            <w:docPart w:val="EFFBFD0718BA432AB1B87434569B520A"/>
          </w:placeholder>
          <w:showingPlcHdr/>
          <w:text/>
        </w:sdtPr>
        <w:sdtEndPr/>
        <w:sdtContent>
          <w:r w:rsidR="00F91608" w:rsidRPr="003E4895">
            <w:rPr>
              <w:rFonts w:cs="Arial"/>
              <w:szCs w:val="24"/>
            </w:rPr>
            <w:t>Vorname</w:t>
          </w:r>
        </w:sdtContent>
      </w:sdt>
      <w:r w:rsidR="00F91608" w:rsidRPr="003E4895">
        <w:rPr>
          <w:rFonts w:cs="Arial"/>
          <w:szCs w:val="24"/>
        </w:rPr>
        <w:t xml:space="preserve"> </w:t>
      </w:r>
      <w:sdt>
        <w:sdtPr>
          <w:rPr>
            <w:rFonts w:cs="Arial"/>
            <w:szCs w:val="24"/>
          </w:rPr>
          <w:id w:val="1891307629"/>
          <w:placeholder>
            <w:docPart w:val="88817871DF7144408017ACEFD0597BE0"/>
          </w:placeholder>
          <w:text/>
        </w:sdtPr>
        <w:sdtEndPr/>
        <w:sdtContent>
          <w:r w:rsidR="00F91608" w:rsidRPr="003E4895">
            <w:rPr>
              <w:rFonts w:cs="Arial"/>
              <w:szCs w:val="24"/>
            </w:rPr>
            <w:t>Nachname</w:t>
          </w:r>
        </w:sdtContent>
      </w:sdt>
    </w:p>
    <w:p w:rsidR="00F91608" w:rsidRPr="003E4895" w:rsidRDefault="009820FE" w:rsidP="00093A0A">
      <w:pPr>
        <w:overflowPunct/>
        <w:jc w:val="both"/>
        <w:rPr>
          <w:rFonts w:cs="Arial"/>
          <w:szCs w:val="24"/>
        </w:rPr>
      </w:pPr>
      <w:sdt>
        <w:sdtPr>
          <w:rPr>
            <w:rFonts w:cs="Arial"/>
            <w:szCs w:val="24"/>
          </w:rPr>
          <w:id w:val="1915509381"/>
          <w:placeholder>
            <w:docPart w:val="2694DF1220B94B78B5005AE47A787C66"/>
          </w:placeholder>
          <w:showingPlcHdr/>
          <w:text/>
        </w:sdtPr>
        <w:sdtEndPr/>
        <w:sdtContent>
          <w:r w:rsidR="00F91608" w:rsidRPr="003E4895">
            <w:rPr>
              <w:rFonts w:cs="Arial"/>
              <w:szCs w:val="24"/>
            </w:rPr>
            <w:t>Straße</w:t>
          </w:r>
        </w:sdtContent>
      </w:sdt>
      <w:r w:rsidR="00F91608" w:rsidRPr="003E4895">
        <w:rPr>
          <w:rFonts w:cs="Arial"/>
          <w:szCs w:val="24"/>
        </w:rPr>
        <w:t xml:space="preserve"> </w:t>
      </w:r>
      <w:sdt>
        <w:sdtPr>
          <w:rPr>
            <w:rFonts w:cs="Arial"/>
            <w:szCs w:val="24"/>
          </w:rPr>
          <w:id w:val="-1216651752"/>
          <w:placeholder>
            <w:docPart w:val="04816D3C9C2A4A7CB672FD333FD0638D"/>
          </w:placeholder>
          <w:showingPlcHdr/>
          <w:text/>
        </w:sdtPr>
        <w:sdtEndPr/>
        <w:sdtContent>
          <w:r w:rsidR="00F91608" w:rsidRPr="003E4895">
            <w:rPr>
              <w:rFonts w:cs="Arial"/>
              <w:szCs w:val="24"/>
            </w:rPr>
            <w:t>Hausnummer</w:t>
          </w:r>
        </w:sdtContent>
      </w:sdt>
    </w:p>
    <w:p w:rsidR="00F91608" w:rsidRPr="003E4895" w:rsidRDefault="009820FE" w:rsidP="00093A0A">
      <w:pPr>
        <w:overflowPunct/>
        <w:jc w:val="both"/>
        <w:rPr>
          <w:rFonts w:cs="Arial"/>
          <w:szCs w:val="24"/>
        </w:rPr>
      </w:pPr>
      <w:sdt>
        <w:sdtPr>
          <w:rPr>
            <w:rFonts w:cs="Arial"/>
            <w:szCs w:val="24"/>
          </w:rPr>
          <w:id w:val="1917120354"/>
          <w:placeholder>
            <w:docPart w:val="59CC14BF391749B7989F37F43C0939FA"/>
          </w:placeholder>
          <w:showingPlcHdr/>
          <w:text/>
        </w:sdtPr>
        <w:sdtEndPr/>
        <w:sdtContent>
          <w:r w:rsidR="00F91608" w:rsidRPr="003E4895">
            <w:rPr>
              <w:rFonts w:cs="Arial"/>
              <w:szCs w:val="24"/>
            </w:rPr>
            <w:t>Postleitzahl</w:t>
          </w:r>
        </w:sdtContent>
      </w:sdt>
      <w:r w:rsidR="00F91608" w:rsidRPr="003E4895">
        <w:rPr>
          <w:rFonts w:cs="Arial"/>
          <w:szCs w:val="24"/>
        </w:rPr>
        <w:t xml:space="preserve"> </w:t>
      </w:r>
      <w:sdt>
        <w:sdtPr>
          <w:rPr>
            <w:rFonts w:cs="Arial"/>
            <w:szCs w:val="24"/>
          </w:rPr>
          <w:id w:val="1326329729"/>
          <w:placeholder>
            <w:docPart w:val="382F48EE80814FFD8C2FF4F7B6276123"/>
          </w:placeholder>
          <w:showingPlcHdr/>
          <w:text/>
        </w:sdtPr>
        <w:sdtEndPr/>
        <w:sdtContent>
          <w:r w:rsidR="00F91608" w:rsidRPr="003E4895">
            <w:rPr>
              <w:rFonts w:cs="Arial"/>
              <w:szCs w:val="24"/>
            </w:rPr>
            <w:t>Ort</w:t>
          </w:r>
        </w:sdtContent>
      </w:sdt>
    </w:p>
    <w:p w:rsidR="00093A0A" w:rsidRPr="003E4895" w:rsidRDefault="009820FE" w:rsidP="00093A0A">
      <w:pPr>
        <w:overflowPunct/>
        <w:jc w:val="both"/>
        <w:rPr>
          <w:rFonts w:cs="Arial"/>
          <w:szCs w:val="24"/>
          <w:lang w:eastAsia="de-AT"/>
        </w:rPr>
      </w:pPr>
      <w:sdt>
        <w:sdtPr>
          <w:rPr>
            <w:rFonts w:cs="Arial"/>
            <w:szCs w:val="24"/>
          </w:rPr>
          <w:id w:val="1484578864"/>
          <w:placeholder>
            <w:docPart w:val="DA5B6B0A40D04936BF54B1FE025E6DCE"/>
          </w:placeholder>
          <w:showingPlcHdr/>
          <w:text/>
        </w:sdtPr>
        <w:sdtEndPr/>
        <w:sdtContent>
          <w:r w:rsidR="00F91608" w:rsidRPr="003E4895">
            <w:rPr>
              <w:rFonts w:cs="Arial"/>
              <w:szCs w:val="24"/>
            </w:rPr>
            <w:t>E-Mail</w:t>
          </w:r>
        </w:sdtContent>
      </w:sdt>
    </w:p>
    <w:p w:rsidR="00093A0A" w:rsidRDefault="009820FE" w:rsidP="00093A0A">
      <w:pPr>
        <w:overflowPunct/>
        <w:jc w:val="both"/>
        <w:rPr>
          <w:rFonts w:cs="Arial"/>
          <w:szCs w:val="24"/>
        </w:rPr>
      </w:pPr>
      <w:sdt>
        <w:sdtPr>
          <w:rPr>
            <w:rFonts w:cs="Arial"/>
            <w:szCs w:val="24"/>
          </w:rPr>
          <w:id w:val="1097756964"/>
          <w:placeholder>
            <w:docPart w:val="501B6C43A3B34F2E80D232F4C9B0C434"/>
          </w:placeholder>
          <w:showingPlcHdr/>
          <w:text/>
        </w:sdtPr>
        <w:sdtEndPr/>
        <w:sdtContent>
          <w:r w:rsidR="00F91608" w:rsidRPr="003E4895">
            <w:rPr>
              <w:rFonts w:cs="Arial"/>
              <w:szCs w:val="24"/>
            </w:rPr>
            <w:t>Telefonnummer</w:t>
          </w:r>
        </w:sdtContent>
      </w:sdt>
    </w:p>
    <w:p w:rsidR="008253F6" w:rsidRDefault="008253F6" w:rsidP="00093A0A">
      <w:pPr>
        <w:overflowPunct/>
        <w:jc w:val="both"/>
        <w:rPr>
          <w:rFonts w:cs="Arial"/>
          <w:szCs w:val="24"/>
        </w:rPr>
      </w:pPr>
    </w:p>
    <w:p w:rsidR="008253F6" w:rsidRPr="003E4895" w:rsidRDefault="008253F6" w:rsidP="00093A0A">
      <w:pPr>
        <w:overflowPunct/>
        <w:jc w:val="both"/>
        <w:rPr>
          <w:rFonts w:cs="Arial"/>
          <w:szCs w:val="24"/>
        </w:rPr>
      </w:pPr>
    </w:p>
    <w:p w:rsidR="008253F6" w:rsidRDefault="009820FE" w:rsidP="008253F6">
      <w:pPr>
        <w:overflowPunct/>
        <w:jc w:val="both"/>
        <w:rPr>
          <w:rFonts w:ascii="Calibri" w:hAnsi="Calibri" w:cs="Calibri"/>
          <w:sz w:val="26"/>
          <w:szCs w:val="26"/>
        </w:rPr>
      </w:pPr>
      <w:sdt>
        <w:sdtPr>
          <w:rPr>
            <w:rFonts w:ascii="Calibri" w:hAnsi="Calibri" w:cs="Calibri"/>
            <w:bCs/>
            <w:i/>
            <w:sz w:val="26"/>
            <w:szCs w:val="26"/>
            <w:lang w:eastAsia="de-AT"/>
          </w:rPr>
          <w:id w:val="1432155811"/>
          <w14:checkbox>
            <w14:checked w14:val="0"/>
            <w14:checkedState w14:val="2612" w14:font="MS Gothic"/>
            <w14:uncheckedState w14:val="2610" w14:font="MS Gothic"/>
          </w14:checkbox>
        </w:sdtPr>
        <w:sdtEndPr/>
        <w:sdtContent>
          <w:r w:rsidR="008253F6">
            <w:rPr>
              <w:rFonts w:ascii="MS Gothic" w:eastAsia="MS Gothic" w:hAnsi="MS Gothic" w:cs="Calibri" w:hint="eastAsia"/>
              <w:bCs/>
              <w:i/>
              <w:sz w:val="26"/>
              <w:szCs w:val="26"/>
              <w:lang w:eastAsia="de-AT"/>
            </w:rPr>
            <w:t>☐</w:t>
          </w:r>
        </w:sdtContent>
      </w:sdt>
      <w:r w:rsidR="008253F6">
        <w:rPr>
          <w:rFonts w:ascii="Calibri" w:hAnsi="Calibri" w:cs="Calibri"/>
          <w:sz w:val="26"/>
          <w:szCs w:val="26"/>
        </w:rPr>
        <w:t xml:space="preserve">  männlich</w:t>
      </w:r>
      <w:r w:rsidR="008253F6">
        <w:rPr>
          <w:rFonts w:ascii="Calibri" w:hAnsi="Calibri" w:cs="Calibri"/>
          <w:sz w:val="26"/>
          <w:szCs w:val="26"/>
        </w:rPr>
        <w:tab/>
      </w:r>
      <w:sdt>
        <w:sdtPr>
          <w:rPr>
            <w:rFonts w:ascii="Calibri" w:hAnsi="Calibri" w:cs="Calibri"/>
            <w:bCs/>
            <w:i/>
            <w:sz w:val="26"/>
            <w:szCs w:val="26"/>
            <w:lang w:eastAsia="de-AT"/>
          </w:rPr>
          <w:id w:val="1972248555"/>
          <w14:checkbox>
            <w14:checked w14:val="0"/>
            <w14:checkedState w14:val="2612" w14:font="MS Gothic"/>
            <w14:uncheckedState w14:val="2610" w14:font="MS Gothic"/>
          </w14:checkbox>
        </w:sdtPr>
        <w:sdtEndPr/>
        <w:sdtContent>
          <w:r w:rsidR="008253F6">
            <w:rPr>
              <w:rFonts w:ascii="MS Gothic" w:eastAsia="MS Gothic" w:hAnsi="MS Gothic" w:cs="Calibri" w:hint="eastAsia"/>
              <w:bCs/>
              <w:i/>
              <w:sz w:val="26"/>
              <w:szCs w:val="26"/>
              <w:lang w:eastAsia="de-AT"/>
            </w:rPr>
            <w:t>☐</w:t>
          </w:r>
        </w:sdtContent>
      </w:sdt>
      <w:r w:rsidR="008253F6">
        <w:rPr>
          <w:rFonts w:ascii="Calibri" w:hAnsi="Calibri" w:cs="Calibri"/>
          <w:sz w:val="26"/>
          <w:szCs w:val="26"/>
        </w:rPr>
        <w:t xml:space="preserve">  weiblich</w:t>
      </w:r>
      <w:r w:rsidR="008253F6">
        <w:rPr>
          <w:rFonts w:ascii="Calibri" w:hAnsi="Calibri" w:cs="Calibri"/>
          <w:sz w:val="26"/>
          <w:szCs w:val="26"/>
        </w:rPr>
        <w:tab/>
      </w:r>
      <w:sdt>
        <w:sdtPr>
          <w:rPr>
            <w:rFonts w:ascii="Calibri" w:hAnsi="Calibri" w:cs="Calibri"/>
            <w:bCs/>
            <w:i/>
            <w:sz w:val="26"/>
            <w:szCs w:val="26"/>
            <w:lang w:eastAsia="de-AT"/>
          </w:rPr>
          <w:id w:val="-1225370709"/>
          <w14:checkbox>
            <w14:checked w14:val="0"/>
            <w14:checkedState w14:val="2612" w14:font="MS Gothic"/>
            <w14:uncheckedState w14:val="2610" w14:font="MS Gothic"/>
          </w14:checkbox>
        </w:sdtPr>
        <w:sdtEndPr/>
        <w:sdtContent>
          <w:r w:rsidR="008253F6">
            <w:rPr>
              <w:rFonts w:ascii="MS Gothic" w:eastAsia="MS Gothic" w:hAnsi="MS Gothic" w:cs="Calibri" w:hint="eastAsia"/>
              <w:bCs/>
              <w:i/>
              <w:sz w:val="26"/>
              <w:szCs w:val="26"/>
              <w:lang w:eastAsia="de-AT"/>
            </w:rPr>
            <w:t>☐</w:t>
          </w:r>
        </w:sdtContent>
      </w:sdt>
      <w:r w:rsidR="008253F6">
        <w:rPr>
          <w:rFonts w:ascii="Calibri" w:hAnsi="Calibri" w:cs="Calibri"/>
          <w:sz w:val="26"/>
          <w:szCs w:val="26"/>
        </w:rPr>
        <w:t xml:space="preserve">  inter/divers</w:t>
      </w:r>
    </w:p>
    <w:p w:rsidR="00093A0A" w:rsidRPr="003E4895" w:rsidRDefault="008253F6" w:rsidP="00093A0A">
      <w:pPr>
        <w:overflowPunct/>
        <w:jc w:val="both"/>
        <w:rPr>
          <w:rFonts w:cs="Arial"/>
          <w:szCs w:val="24"/>
          <w:lang w:eastAsia="de-AT"/>
        </w:rPr>
      </w:pPr>
      <w:r>
        <w:rPr>
          <w:rStyle w:val="Funotenzeichen"/>
          <w:rFonts w:cs="Arial"/>
          <w:szCs w:val="24"/>
          <w:lang w:eastAsia="de-AT"/>
        </w:rPr>
        <w:footnoteReference w:id="1"/>
      </w:r>
    </w:p>
    <w:p w:rsidR="00093A0A" w:rsidRDefault="00093A0A" w:rsidP="00093A0A">
      <w:pPr>
        <w:overflowPunct/>
        <w:jc w:val="both"/>
        <w:rPr>
          <w:rFonts w:cs="Arial"/>
          <w:szCs w:val="24"/>
          <w:lang w:eastAsia="de-AT"/>
        </w:rPr>
      </w:pPr>
    </w:p>
    <w:p w:rsidR="008253F6" w:rsidRPr="003E4895" w:rsidRDefault="008253F6" w:rsidP="00093A0A">
      <w:pPr>
        <w:overflowPunct/>
        <w:jc w:val="both"/>
        <w:rPr>
          <w:rFonts w:cs="Arial"/>
          <w:szCs w:val="24"/>
          <w:lang w:eastAsia="de-AT"/>
        </w:rPr>
      </w:pPr>
    </w:p>
    <w:p w:rsidR="00093A0A" w:rsidRPr="003E4895" w:rsidRDefault="00093A0A" w:rsidP="00093A0A">
      <w:pPr>
        <w:overflowPunct/>
        <w:jc w:val="both"/>
        <w:rPr>
          <w:rFonts w:cs="Arial"/>
          <w:szCs w:val="24"/>
          <w:lang w:eastAsia="de-AT"/>
        </w:rPr>
      </w:pPr>
      <w:r w:rsidRPr="003E4895">
        <w:rPr>
          <w:rFonts w:cs="Arial"/>
          <w:szCs w:val="24"/>
          <w:lang w:eastAsia="de-AT"/>
        </w:rPr>
        <w:t>Gleichbehandlungskommission</w:t>
      </w:r>
    </w:p>
    <w:p w:rsidR="00093A0A" w:rsidRPr="003E4895" w:rsidRDefault="00093A0A" w:rsidP="00093A0A">
      <w:pPr>
        <w:overflowPunct/>
        <w:jc w:val="both"/>
        <w:rPr>
          <w:rFonts w:cs="Arial"/>
          <w:b/>
          <w:szCs w:val="24"/>
          <w:lang w:eastAsia="de-AT"/>
        </w:rPr>
      </w:pPr>
      <w:r w:rsidRPr="003E4895">
        <w:rPr>
          <w:rFonts w:cs="Arial"/>
          <w:b/>
          <w:szCs w:val="24"/>
          <w:lang w:eastAsia="de-AT"/>
        </w:rPr>
        <w:t>Senat I</w:t>
      </w:r>
      <w:r w:rsidR="003E4895" w:rsidRPr="003E4895">
        <w:rPr>
          <w:rFonts w:cs="Arial"/>
          <w:b/>
          <w:szCs w:val="24"/>
          <w:lang w:eastAsia="de-AT"/>
        </w:rPr>
        <w:t>II</w:t>
      </w:r>
    </w:p>
    <w:p w:rsidR="00093A0A" w:rsidRPr="003E4895" w:rsidRDefault="0012413A" w:rsidP="00093A0A">
      <w:pPr>
        <w:overflowPunct/>
        <w:jc w:val="both"/>
        <w:rPr>
          <w:rFonts w:cs="Arial"/>
          <w:szCs w:val="24"/>
          <w:lang w:eastAsia="de-AT"/>
        </w:rPr>
      </w:pPr>
      <w:r w:rsidRPr="003E4895">
        <w:rPr>
          <w:rFonts w:cs="Arial"/>
          <w:szCs w:val="24"/>
          <w:lang w:eastAsia="de-AT"/>
        </w:rPr>
        <w:t>Bundeskanzleramt</w:t>
      </w:r>
    </w:p>
    <w:p w:rsidR="00093A0A" w:rsidRPr="003E4895" w:rsidRDefault="00093A0A" w:rsidP="00093A0A">
      <w:pPr>
        <w:overflowPunct/>
        <w:jc w:val="both"/>
        <w:rPr>
          <w:rFonts w:cs="Arial"/>
          <w:szCs w:val="24"/>
          <w:lang w:eastAsia="de-AT"/>
        </w:rPr>
      </w:pPr>
      <w:r w:rsidRPr="003E4895">
        <w:rPr>
          <w:rFonts w:cs="Arial"/>
          <w:szCs w:val="24"/>
          <w:lang w:eastAsia="de-AT"/>
        </w:rPr>
        <w:t xml:space="preserve">Minoritenplatz </w:t>
      </w:r>
      <w:r w:rsidR="00ED4169" w:rsidRPr="003E4895">
        <w:rPr>
          <w:rFonts w:cs="Arial"/>
          <w:szCs w:val="24"/>
          <w:lang w:eastAsia="de-AT"/>
        </w:rPr>
        <w:t>3</w:t>
      </w:r>
    </w:p>
    <w:p w:rsidR="00093A0A" w:rsidRPr="003E4895" w:rsidRDefault="00093A0A" w:rsidP="00093A0A">
      <w:pPr>
        <w:overflowPunct/>
        <w:jc w:val="both"/>
        <w:rPr>
          <w:rFonts w:cs="Arial"/>
          <w:szCs w:val="24"/>
          <w:lang w:eastAsia="de-AT"/>
        </w:rPr>
      </w:pPr>
      <w:r w:rsidRPr="003E4895">
        <w:rPr>
          <w:rFonts w:cs="Arial"/>
          <w:szCs w:val="24"/>
          <w:lang w:eastAsia="de-AT"/>
        </w:rPr>
        <w:t>1010 Wien</w:t>
      </w:r>
    </w:p>
    <w:p w:rsidR="00F91608" w:rsidRPr="003E4895" w:rsidRDefault="00F91608" w:rsidP="00093A0A">
      <w:pPr>
        <w:overflowPunct/>
        <w:jc w:val="both"/>
        <w:rPr>
          <w:rFonts w:cs="Arial"/>
          <w:szCs w:val="24"/>
          <w:lang w:eastAsia="de-AT"/>
        </w:rPr>
      </w:pPr>
    </w:p>
    <w:p w:rsidR="00093A0A" w:rsidRPr="003E4895" w:rsidRDefault="00F91608" w:rsidP="00093A0A">
      <w:pPr>
        <w:overflowPunct/>
        <w:jc w:val="both"/>
        <w:rPr>
          <w:rFonts w:cs="Arial"/>
          <w:szCs w:val="24"/>
          <w:lang w:eastAsia="de-AT"/>
        </w:rPr>
      </w:pPr>
      <w:r w:rsidRPr="003E4895">
        <w:rPr>
          <w:rFonts w:cs="Arial"/>
          <w:szCs w:val="24"/>
          <w:lang w:eastAsia="de-AT"/>
        </w:rPr>
        <w:t>E-</w:t>
      </w:r>
      <w:r w:rsidR="00ED4169" w:rsidRPr="003E4895">
        <w:rPr>
          <w:rFonts w:cs="Arial"/>
          <w:szCs w:val="24"/>
          <w:lang w:eastAsia="de-AT"/>
        </w:rPr>
        <w:t xml:space="preserve">Mail: </w:t>
      </w:r>
      <w:r w:rsidR="00E87752" w:rsidRPr="00754E00">
        <w:rPr>
          <w:rFonts w:ascii="Calibri" w:hAnsi="Calibri" w:cs="Calibri"/>
          <w:sz w:val="26"/>
          <w:szCs w:val="26"/>
          <w:lang w:eastAsia="de-AT"/>
        </w:rPr>
        <w:t>gleichbehandlung@bka.gv.at</w:t>
      </w:r>
    </w:p>
    <w:p w:rsidR="00093A0A" w:rsidRPr="00F91608" w:rsidRDefault="00093A0A" w:rsidP="00093A0A">
      <w:pPr>
        <w:overflowPunct/>
        <w:spacing w:line="360" w:lineRule="auto"/>
        <w:jc w:val="both"/>
        <w:rPr>
          <w:rFonts w:ascii="Calibri" w:hAnsi="Calibri" w:cs="Calibri"/>
          <w:sz w:val="26"/>
          <w:szCs w:val="26"/>
          <w:lang w:eastAsia="de-AT"/>
        </w:rPr>
      </w:pPr>
    </w:p>
    <w:p w:rsidR="00093A0A" w:rsidRPr="00F91608" w:rsidRDefault="00093A0A" w:rsidP="00093A0A">
      <w:pPr>
        <w:overflowPunct/>
        <w:spacing w:line="360" w:lineRule="auto"/>
        <w:jc w:val="both"/>
        <w:rPr>
          <w:rFonts w:ascii="Calibri" w:hAnsi="Calibri" w:cs="Calibri"/>
          <w:sz w:val="26"/>
          <w:szCs w:val="26"/>
          <w:lang w:eastAsia="de-AT"/>
        </w:rPr>
      </w:pPr>
    </w:p>
    <w:p w:rsidR="00093A0A" w:rsidRPr="00093A0A" w:rsidRDefault="009820FE" w:rsidP="00F91608">
      <w:pPr>
        <w:overflowPunct/>
        <w:spacing w:line="360" w:lineRule="auto"/>
        <w:jc w:val="right"/>
        <w:rPr>
          <w:rFonts w:ascii="Calibri" w:hAnsi="Calibri" w:cs="Calibri"/>
          <w:bCs/>
          <w:sz w:val="26"/>
          <w:szCs w:val="26"/>
          <w:lang w:eastAsia="de-AT"/>
        </w:rPr>
      </w:pPr>
      <w:sdt>
        <w:sdtPr>
          <w:id w:val="765650311"/>
          <w:placeholder>
            <w:docPart w:val="408C1086B1CD4C86B1EB911A6C9EF29F"/>
          </w:placeholder>
          <w:showingPlcHdr/>
          <w:text/>
        </w:sdtPr>
        <w:sdtEndPr/>
        <w:sdtContent>
          <w:r w:rsidR="00F91608" w:rsidRPr="00E6151F">
            <w:rPr>
              <w:rFonts w:asciiTheme="minorHAnsi" w:hAnsiTheme="minorHAnsi" w:cstheme="minorHAnsi"/>
              <w:sz w:val="26"/>
              <w:szCs w:val="26"/>
            </w:rPr>
            <w:t>Ort, Datum</w:t>
          </w:r>
        </w:sdtContent>
      </w:sdt>
    </w:p>
    <w:p w:rsidR="00093A0A" w:rsidRPr="00093A0A" w:rsidRDefault="00093A0A" w:rsidP="00093A0A">
      <w:pPr>
        <w:overflowPunct/>
        <w:spacing w:line="360" w:lineRule="auto"/>
        <w:jc w:val="both"/>
        <w:rPr>
          <w:rFonts w:ascii="Calibri" w:hAnsi="Calibri" w:cs="Calibri"/>
          <w:bCs/>
          <w:sz w:val="26"/>
          <w:szCs w:val="26"/>
          <w:lang w:eastAsia="de-AT"/>
        </w:rPr>
      </w:pPr>
    </w:p>
    <w:p w:rsidR="00093A0A" w:rsidRPr="003E4895" w:rsidRDefault="00093A0A" w:rsidP="003E4895">
      <w:pPr>
        <w:overflowPunct/>
        <w:spacing w:line="360" w:lineRule="auto"/>
        <w:jc w:val="both"/>
        <w:rPr>
          <w:rFonts w:cs="Arial"/>
          <w:b/>
          <w:bCs/>
          <w:szCs w:val="24"/>
          <w:lang w:eastAsia="de-AT"/>
        </w:rPr>
      </w:pPr>
      <w:r w:rsidRPr="003E4895">
        <w:rPr>
          <w:rFonts w:cs="Arial"/>
          <w:b/>
          <w:bCs/>
          <w:szCs w:val="24"/>
          <w:lang w:eastAsia="de-AT"/>
        </w:rPr>
        <w:t>Antrag auf Prüfung der Verletzu</w:t>
      </w:r>
      <w:r w:rsidR="00E6151F" w:rsidRPr="003E4895">
        <w:rPr>
          <w:rFonts w:cs="Arial"/>
          <w:b/>
          <w:bCs/>
          <w:szCs w:val="24"/>
          <w:lang w:eastAsia="de-AT"/>
        </w:rPr>
        <w:t>ng des Gleichbehandlungsgebotes</w:t>
      </w:r>
    </w:p>
    <w:p w:rsidR="003E4895" w:rsidRPr="003E4895" w:rsidRDefault="003E4895" w:rsidP="003E4895">
      <w:pPr>
        <w:overflowPunct/>
        <w:spacing w:line="360" w:lineRule="auto"/>
        <w:jc w:val="both"/>
        <w:rPr>
          <w:rFonts w:cs="Arial"/>
          <w:bCs/>
          <w:szCs w:val="24"/>
          <w:lang w:eastAsia="de-AT"/>
        </w:rPr>
      </w:pPr>
    </w:p>
    <w:p w:rsidR="00657985" w:rsidRPr="003E4895" w:rsidRDefault="003E4895" w:rsidP="003E4895">
      <w:pPr>
        <w:overflowPunct/>
        <w:spacing w:line="360" w:lineRule="auto"/>
        <w:jc w:val="both"/>
        <w:rPr>
          <w:rFonts w:cs="Arial"/>
          <w:szCs w:val="24"/>
          <w:lang w:eastAsia="de-AT"/>
        </w:rPr>
      </w:pPr>
      <w:r w:rsidRPr="003E4895">
        <w:rPr>
          <w:rFonts w:cs="Arial"/>
          <w:szCs w:val="24"/>
          <w:lang w:eastAsia="de-AT"/>
        </w:rPr>
        <w:t xml:space="preserve">Ich beantrage die Einleitung eines Kommissionsverfahrens um festzustellen, dass ich auf Grund </w:t>
      </w:r>
      <w:r w:rsidR="00657985" w:rsidRPr="003E4895">
        <w:rPr>
          <w:rFonts w:cs="Arial"/>
          <w:szCs w:val="24"/>
          <w:lang w:eastAsia="de-AT"/>
        </w:rPr>
        <w:t>(Zutreffendes ankreu</w:t>
      </w:r>
      <w:r w:rsidRPr="003E4895">
        <w:rPr>
          <w:rFonts w:cs="Arial"/>
          <w:szCs w:val="24"/>
          <w:lang w:eastAsia="de-AT"/>
        </w:rPr>
        <w:t>zen</w:t>
      </w:r>
      <w:r w:rsidR="00657985" w:rsidRPr="003E4895">
        <w:rPr>
          <w:rFonts w:cs="Arial"/>
          <w:szCs w:val="24"/>
          <w:lang w:eastAsia="de-AT"/>
        </w:rPr>
        <w:t>)</w:t>
      </w:r>
    </w:p>
    <w:p w:rsidR="007257CF" w:rsidRDefault="009820FE" w:rsidP="003E4895">
      <w:pPr>
        <w:tabs>
          <w:tab w:val="left" w:pos="426"/>
        </w:tabs>
        <w:overflowPunct/>
        <w:spacing w:line="360" w:lineRule="auto"/>
        <w:ind w:left="420" w:hanging="420"/>
        <w:jc w:val="both"/>
        <w:rPr>
          <w:rFonts w:cs="Arial"/>
          <w:szCs w:val="24"/>
          <w:lang w:eastAsia="de-AT"/>
        </w:rPr>
      </w:pPr>
      <w:sdt>
        <w:sdtPr>
          <w:rPr>
            <w:rFonts w:cs="Arial"/>
            <w:bCs/>
            <w:i/>
            <w:szCs w:val="24"/>
            <w:lang w:eastAsia="de-AT"/>
          </w:rPr>
          <w:id w:val="-983301555"/>
          <w14:checkbox>
            <w14:checked w14:val="0"/>
            <w14:checkedState w14:val="2612" w14:font="MS Gothic"/>
            <w14:uncheckedState w14:val="2610" w14:font="MS Gothic"/>
          </w14:checkbox>
        </w:sdtPr>
        <w:sdtEndPr/>
        <w:sdtContent>
          <w:r w:rsidR="001006A6" w:rsidRPr="003E4895">
            <w:rPr>
              <w:rFonts w:ascii="MS Gothic" w:eastAsia="MS Gothic" w:hAnsi="MS Gothic" w:cs="MS Gothic" w:hint="eastAsia"/>
              <w:bCs/>
              <w:i/>
              <w:szCs w:val="24"/>
              <w:lang w:eastAsia="de-AT"/>
            </w:rPr>
            <w:t>☐</w:t>
          </w:r>
        </w:sdtContent>
      </w:sdt>
      <w:r w:rsidR="00093A0A" w:rsidRPr="003E4895">
        <w:rPr>
          <w:rFonts w:cs="Arial"/>
          <w:bCs/>
          <w:i/>
          <w:szCs w:val="24"/>
          <w:lang w:eastAsia="de-AT"/>
        </w:rPr>
        <w:tab/>
      </w:r>
      <w:r w:rsidR="003E4895" w:rsidRPr="003E4895">
        <w:rPr>
          <w:rFonts w:cs="Arial"/>
          <w:b/>
          <w:i/>
          <w:szCs w:val="24"/>
          <w:lang w:eastAsia="de-AT"/>
        </w:rPr>
        <w:t>des Geschlechts</w:t>
      </w:r>
      <w:r w:rsidR="003E4895" w:rsidRPr="003E4895">
        <w:rPr>
          <w:rFonts w:cs="Arial"/>
          <w:i/>
          <w:szCs w:val="24"/>
          <w:lang w:eastAsia="de-AT"/>
        </w:rPr>
        <w:t xml:space="preserve"> beim Zugang zu Gütern und Dienstleistungen, die der Öffentlichkeit zur Verfügung stehen</w:t>
      </w:r>
      <w:r w:rsidR="00093A0A" w:rsidRPr="003E4895">
        <w:rPr>
          <w:rFonts w:cs="Arial"/>
          <w:szCs w:val="24"/>
          <w:lang w:eastAsia="de-AT"/>
        </w:rPr>
        <w:t xml:space="preserve"> </w:t>
      </w:r>
    </w:p>
    <w:p w:rsidR="008C0BF9" w:rsidRPr="003E4895" w:rsidRDefault="008C0BF9" w:rsidP="003E4895">
      <w:pPr>
        <w:tabs>
          <w:tab w:val="left" w:pos="426"/>
        </w:tabs>
        <w:overflowPunct/>
        <w:spacing w:line="360" w:lineRule="auto"/>
        <w:ind w:left="420" w:hanging="420"/>
        <w:jc w:val="both"/>
        <w:rPr>
          <w:rFonts w:cs="Arial"/>
          <w:szCs w:val="24"/>
          <w:lang w:eastAsia="de-AT"/>
        </w:rPr>
      </w:pPr>
    </w:p>
    <w:p w:rsidR="003E4895" w:rsidRPr="003E4895" w:rsidRDefault="009820FE" w:rsidP="003E4895">
      <w:pPr>
        <w:tabs>
          <w:tab w:val="left" w:pos="426"/>
        </w:tabs>
        <w:overflowPunct/>
        <w:spacing w:line="360" w:lineRule="auto"/>
        <w:ind w:left="420" w:hanging="420"/>
        <w:jc w:val="both"/>
        <w:rPr>
          <w:rFonts w:cs="Arial"/>
          <w:szCs w:val="24"/>
          <w:lang w:eastAsia="de-AT"/>
        </w:rPr>
      </w:pPr>
      <w:sdt>
        <w:sdtPr>
          <w:rPr>
            <w:rFonts w:cs="Arial"/>
            <w:bCs/>
            <w:i/>
            <w:szCs w:val="24"/>
            <w:lang w:eastAsia="de-AT"/>
          </w:rPr>
          <w:id w:val="2060819535"/>
          <w14:checkbox>
            <w14:checked w14:val="0"/>
            <w14:checkedState w14:val="2612" w14:font="MS Gothic"/>
            <w14:uncheckedState w14:val="2610" w14:font="MS Gothic"/>
          </w14:checkbox>
        </w:sdtPr>
        <w:sdtEndPr/>
        <w:sdtContent>
          <w:r w:rsidR="00AB487D" w:rsidRPr="003E4895">
            <w:rPr>
              <w:rFonts w:ascii="MS Gothic" w:eastAsia="MS Gothic" w:hAnsi="MS Gothic" w:cs="MS Gothic" w:hint="eastAsia"/>
              <w:bCs/>
              <w:i/>
              <w:szCs w:val="24"/>
              <w:lang w:eastAsia="de-AT"/>
            </w:rPr>
            <w:t>☐</w:t>
          </w:r>
        </w:sdtContent>
      </w:sdt>
      <w:r w:rsidR="00093A0A" w:rsidRPr="003E4895">
        <w:rPr>
          <w:rFonts w:cs="Arial"/>
          <w:bCs/>
          <w:i/>
          <w:szCs w:val="24"/>
          <w:lang w:eastAsia="de-AT"/>
        </w:rPr>
        <w:tab/>
      </w:r>
      <w:r w:rsidR="003E4895" w:rsidRPr="003E4895">
        <w:rPr>
          <w:rFonts w:cs="Arial"/>
          <w:b/>
          <w:szCs w:val="24"/>
          <w:lang w:eastAsia="de-AT"/>
        </w:rPr>
        <w:t>der ethnischen Zugehörigkeit</w:t>
      </w:r>
      <w:r w:rsidR="003E4895" w:rsidRPr="003E4895">
        <w:rPr>
          <w:rFonts w:cs="Arial"/>
          <w:szCs w:val="24"/>
          <w:lang w:eastAsia="de-AT"/>
        </w:rPr>
        <w:t xml:space="preserve"> beim Zugang zu Gütern und Dienstleistungen, die der Öffentlichkeit zur Verfügung stehen</w:t>
      </w:r>
    </w:p>
    <w:p w:rsidR="003E4895" w:rsidRPr="003E4895" w:rsidRDefault="009820FE" w:rsidP="003E4895">
      <w:pPr>
        <w:tabs>
          <w:tab w:val="left" w:pos="426"/>
        </w:tabs>
        <w:overflowPunct/>
        <w:spacing w:line="360" w:lineRule="auto"/>
        <w:ind w:left="420" w:hanging="420"/>
        <w:jc w:val="both"/>
        <w:rPr>
          <w:rFonts w:cs="Arial"/>
          <w:szCs w:val="24"/>
          <w:lang w:eastAsia="de-AT"/>
        </w:rPr>
      </w:pPr>
      <w:sdt>
        <w:sdtPr>
          <w:rPr>
            <w:rFonts w:cs="Arial"/>
            <w:bCs/>
            <w:i/>
            <w:szCs w:val="24"/>
            <w:lang w:eastAsia="de-AT"/>
          </w:rPr>
          <w:id w:val="-355120122"/>
          <w14:checkbox>
            <w14:checked w14:val="0"/>
            <w14:checkedState w14:val="2612" w14:font="MS Gothic"/>
            <w14:uncheckedState w14:val="2610" w14:font="MS Gothic"/>
          </w14:checkbox>
        </w:sdtPr>
        <w:sdtEndPr/>
        <w:sdtContent>
          <w:r w:rsidR="003E4895" w:rsidRPr="003E4895">
            <w:rPr>
              <w:rFonts w:ascii="MS Gothic" w:eastAsia="MS Gothic" w:hAnsi="MS Gothic" w:cs="MS Gothic" w:hint="eastAsia"/>
              <w:bCs/>
              <w:i/>
              <w:szCs w:val="24"/>
              <w:lang w:eastAsia="de-AT"/>
            </w:rPr>
            <w:t>☐</w:t>
          </w:r>
        </w:sdtContent>
      </w:sdt>
      <w:r w:rsidR="003E4895" w:rsidRPr="003E4895">
        <w:rPr>
          <w:rFonts w:cs="Arial"/>
          <w:bCs/>
          <w:i/>
          <w:szCs w:val="24"/>
          <w:lang w:eastAsia="de-AT"/>
        </w:rPr>
        <w:tab/>
      </w:r>
      <w:r w:rsidR="003E4895" w:rsidRPr="003E4895">
        <w:rPr>
          <w:rFonts w:cs="Arial"/>
          <w:szCs w:val="24"/>
          <w:lang w:eastAsia="de-AT"/>
        </w:rPr>
        <w:t>der ethnischen Zugehörigkeit beim Sozialschutz</w:t>
      </w:r>
    </w:p>
    <w:p w:rsidR="003E4895" w:rsidRPr="003E4895" w:rsidRDefault="009820FE" w:rsidP="003E4895">
      <w:pPr>
        <w:tabs>
          <w:tab w:val="left" w:pos="426"/>
        </w:tabs>
        <w:overflowPunct/>
        <w:spacing w:line="360" w:lineRule="auto"/>
        <w:ind w:left="420" w:hanging="420"/>
        <w:jc w:val="both"/>
        <w:rPr>
          <w:rFonts w:cs="Arial"/>
          <w:szCs w:val="24"/>
          <w:lang w:eastAsia="de-AT"/>
        </w:rPr>
      </w:pPr>
      <w:sdt>
        <w:sdtPr>
          <w:rPr>
            <w:rFonts w:cs="Arial"/>
            <w:bCs/>
            <w:i/>
            <w:szCs w:val="24"/>
            <w:lang w:eastAsia="de-AT"/>
          </w:rPr>
          <w:id w:val="-1832365416"/>
          <w14:checkbox>
            <w14:checked w14:val="0"/>
            <w14:checkedState w14:val="2612" w14:font="MS Gothic"/>
            <w14:uncheckedState w14:val="2610" w14:font="MS Gothic"/>
          </w14:checkbox>
        </w:sdtPr>
        <w:sdtEndPr/>
        <w:sdtContent>
          <w:r w:rsidR="003E4895" w:rsidRPr="003E4895">
            <w:rPr>
              <w:rFonts w:ascii="MS Gothic" w:eastAsia="MS Gothic" w:hAnsi="MS Gothic" w:cs="MS Gothic" w:hint="eastAsia"/>
              <w:bCs/>
              <w:i/>
              <w:szCs w:val="24"/>
              <w:lang w:eastAsia="de-AT"/>
            </w:rPr>
            <w:t>☐</w:t>
          </w:r>
        </w:sdtContent>
      </w:sdt>
      <w:r w:rsidR="003E4895" w:rsidRPr="003E4895">
        <w:rPr>
          <w:rFonts w:cs="Arial"/>
          <w:bCs/>
          <w:i/>
          <w:szCs w:val="24"/>
          <w:lang w:eastAsia="de-AT"/>
        </w:rPr>
        <w:tab/>
      </w:r>
      <w:r w:rsidR="003E4895" w:rsidRPr="003E4895">
        <w:rPr>
          <w:rFonts w:cs="Arial"/>
          <w:szCs w:val="24"/>
          <w:lang w:eastAsia="de-AT"/>
        </w:rPr>
        <w:t>der ethnischen Zugehörigkeit bei sozialen Vergünstigungen</w:t>
      </w:r>
    </w:p>
    <w:p w:rsidR="003E4895" w:rsidRPr="003E4895" w:rsidRDefault="009820FE" w:rsidP="003E4895">
      <w:pPr>
        <w:tabs>
          <w:tab w:val="left" w:pos="426"/>
        </w:tabs>
        <w:overflowPunct/>
        <w:spacing w:line="360" w:lineRule="auto"/>
        <w:ind w:left="420" w:hanging="420"/>
        <w:jc w:val="both"/>
        <w:rPr>
          <w:rFonts w:cs="Arial"/>
          <w:szCs w:val="24"/>
          <w:lang w:eastAsia="de-AT"/>
        </w:rPr>
      </w:pPr>
      <w:sdt>
        <w:sdtPr>
          <w:rPr>
            <w:rFonts w:cs="Arial"/>
            <w:bCs/>
            <w:i/>
            <w:szCs w:val="24"/>
            <w:lang w:eastAsia="de-AT"/>
          </w:rPr>
          <w:id w:val="-1659840944"/>
          <w14:checkbox>
            <w14:checked w14:val="0"/>
            <w14:checkedState w14:val="2612" w14:font="MS Gothic"/>
            <w14:uncheckedState w14:val="2610" w14:font="MS Gothic"/>
          </w14:checkbox>
        </w:sdtPr>
        <w:sdtEndPr/>
        <w:sdtContent>
          <w:r w:rsidR="003E4895" w:rsidRPr="003E4895">
            <w:rPr>
              <w:rFonts w:ascii="MS Gothic" w:eastAsia="MS Gothic" w:hAnsi="MS Gothic" w:cs="MS Gothic" w:hint="eastAsia"/>
              <w:bCs/>
              <w:i/>
              <w:szCs w:val="24"/>
              <w:lang w:eastAsia="de-AT"/>
            </w:rPr>
            <w:t>☐</w:t>
          </w:r>
        </w:sdtContent>
      </w:sdt>
      <w:r w:rsidR="003E4895" w:rsidRPr="003E4895">
        <w:rPr>
          <w:rFonts w:cs="Arial"/>
          <w:bCs/>
          <w:i/>
          <w:szCs w:val="24"/>
          <w:lang w:eastAsia="de-AT"/>
        </w:rPr>
        <w:tab/>
      </w:r>
      <w:r w:rsidR="003E4895" w:rsidRPr="003E4895">
        <w:rPr>
          <w:rFonts w:cs="Arial"/>
          <w:szCs w:val="24"/>
          <w:lang w:eastAsia="de-AT"/>
        </w:rPr>
        <w:t>der ethnischen Zugehörigkeit bei der Bildung</w:t>
      </w:r>
    </w:p>
    <w:p w:rsidR="003E4895" w:rsidRDefault="003E4895" w:rsidP="003E4895">
      <w:pPr>
        <w:tabs>
          <w:tab w:val="left" w:pos="426"/>
        </w:tabs>
        <w:overflowPunct/>
        <w:spacing w:line="360" w:lineRule="auto"/>
        <w:ind w:left="420" w:hanging="420"/>
        <w:jc w:val="both"/>
        <w:rPr>
          <w:rFonts w:cs="Arial"/>
          <w:szCs w:val="24"/>
          <w:lang w:eastAsia="de-AT"/>
        </w:rPr>
      </w:pPr>
      <w:r w:rsidRPr="003E4895">
        <w:rPr>
          <w:rFonts w:cs="Arial"/>
          <w:szCs w:val="24"/>
          <w:lang w:eastAsia="de-AT"/>
        </w:rPr>
        <w:t>diskriminiert wurde</w:t>
      </w:r>
      <w:r>
        <w:rPr>
          <w:rFonts w:cs="Arial"/>
          <w:szCs w:val="24"/>
          <w:lang w:eastAsia="de-AT"/>
        </w:rPr>
        <w:t>.</w:t>
      </w:r>
    </w:p>
    <w:p w:rsidR="003E4895" w:rsidRPr="003E4895" w:rsidRDefault="003E4895" w:rsidP="003E4895">
      <w:pPr>
        <w:spacing w:line="360" w:lineRule="auto"/>
        <w:jc w:val="both"/>
        <w:rPr>
          <w:rFonts w:cs="Arial"/>
          <w:iCs/>
          <w:szCs w:val="24"/>
          <w:lang w:eastAsia="de-AT"/>
        </w:rPr>
      </w:pPr>
    </w:p>
    <w:p w:rsidR="003E4895" w:rsidRPr="003E4895" w:rsidRDefault="009820FE" w:rsidP="003E4895">
      <w:pPr>
        <w:overflowPunct/>
        <w:spacing w:line="360" w:lineRule="auto"/>
        <w:jc w:val="both"/>
        <w:rPr>
          <w:rFonts w:cs="Arial"/>
          <w:szCs w:val="24"/>
          <w:lang w:eastAsia="de-AT"/>
        </w:rPr>
      </w:pPr>
      <w:sdt>
        <w:sdtPr>
          <w:rPr>
            <w:rFonts w:cs="Arial"/>
            <w:bCs/>
            <w:i/>
            <w:szCs w:val="24"/>
            <w:lang w:eastAsia="de-AT"/>
          </w:rPr>
          <w:id w:val="518125632"/>
          <w14:checkbox>
            <w14:checked w14:val="0"/>
            <w14:checkedState w14:val="2612" w14:font="MS Gothic"/>
            <w14:uncheckedState w14:val="2610" w14:font="MS Gothic"/>
          </w14:checkbox>
        </w:sdtPr>
        <w:sdtEndPr/>
        <w:sdtContent>
          <w:r w:rsidR="003E4895" w:rsidRPr="003E4895">
            <w:rPr>
              <w:rFonts w:ascii="MS Gothic" w:eastAsia="MS Gothic" w:hAnsi="MS Gothic" w:cs="MS Gothic" w:hint="eastAsia"/>
              <w:bCs/>
              <w:i/>
              <w:szCs w:val="24"/>
              <w:lang w:eastAsia="de-AT"/>
            </w:rPr>
            <w:t>☐</w:t>
          </w:r>
        </w:sdtContent>
      </w:sdt>
      <w:r w:rsidR="003E4895">
        <w:rPr>
          <w:rFonts w:cs="Arial"/>
          <w:i/>
          <w:szCs w:val="24"/>
          <w:lang w:eastAsia="de-AT"/>
        </w:rPr>
        <w:t xml:space="preserve"> Es liegt eine (sexuelle) </w:t>
      </w:r>
      <w:r w:rsidR="003E4895" w:rsidRPr="003E4895">
        <w:rPr>
          <w:rFonts w:cs="Arial"/>
          <w:b/>
          <w:i/>
          <w:szCs w:val="24"/>
          <w:lang w:eastAsia="de-AT"/>
        </w:rPr>
        <w:t>Belästigung</w:t>
      </w:r>
      <w:r w:rsidR="003E4895">
        <w:rPr>
          <w:rFonts w:cs="Arial"/>
          <w:i/>
          <w:szCs w:val="24"/>
          <w:lang w:eastAsia="de-AT"/>
        </w:rPr>
        <w:t xml:space="preserve"> vor.</w:t>
      </w:r>
      <w:r w:rsidR="003E4895" w:rsidRPr="003E4895">
        <w:rPr>
          <w:rFonts w:cs="Arial"/>
          <w:i/>
          <w:szCs w:val="24"/>
          <w:lang w:eastAsia="de-AT"/>
        </w:rPr>
        <w:t xml:space="preserve"> </w:t>
      </w:r>
    </w:p>
    <w:p w:rsidR="003E4895" w:rsidRPr="003E4895" w:rsidRDefault="009820FE" w:rsidP="003E4895">
      <w:pPr>
        <w:overflowPunct/>
        <w:spacing w:line="360" w:lineRule="auto"/>
        <w:ind w:left="360" w:hanging="360"/>
        <w:jc w:val="both"/>
        <w:rPr>
          <w:rFonts w:cs="Arial"/>
          <w:szCs w:val="24"/>
          <w:lang w:eastAsia="de-AT"/>
        </w:rPr>
      </w:pPr>
      <w:sdt>
        <w:sdtPr>
          <w:rPr>
            <w:rFonts w:cs="Arial"/>
            <w:bCs/>
            <w:i/>
            <w:szCs w:val="24"/>
            <w:lang w:eastAsia="de-AT"/>
          </w:rPr>
          <w:id w:val="533476651"/>
          <w14:checkbox>
            <w14:checked w14:val="0"/>
            <w14:checkedState w14:val="2612" w14:font="MS Gothic"/>
            <w14:uncheckedState w14:val="2610" w14:font="MS Gothic"/>
          </w14:checkbox>
        </w:sdtPr>
        <w:sdtEndPr/>
        <w:sdtContent>
          <w:r w:rsidR="003E4895" w:rsidRPr="003E4895">
            <w:rPr>
              <w:rFonts w:ascii="MS Gothic" w:eastAsia="MS Gothic" w:hAnsi="MS Gothic" w:cs="MS Gothic" w:hint="eastAsia"/>
              <w:bCs/>
              <w:i/>
              <w:szCs w:val="24"/>
              <w:lang w:eastAsia="de-AT"/>
            </w:rPr>
            <w:t>☐</w:t>
          </w:r>
        </w:sdtContent>
      </w:sdt>
      <w:r w:rsidR="003E4895" w:rsidRPr="003E4895">
        <w:rPr>
          <w:rFonts w:cs="Arial"/>
          <w:i/>
          <w:szCs w:val="24"/>
          <w:lang w:eastAsia="de-AT"/>
        </w:rPr>
        <w:t xml:space="preserve"> </w:t>
      </w:r>
      <w:r w:rsidR="003E4895">
        <w:rPr>
          <w:rFonts w:cs="Arial"/>
          <w:i/>
          <w:szCs w:val="24"/>
          <w:lang w:eastAsia="de-AT"/>
        </w:rPr>
        <w:t xml:space="preserve">Es liegt eine </w:t>
      </w:r>
      <w:r w:rsidR="003E4895" w:rsidRPr="003E4895">
        <w:rPr>
          <w:rFonts w:cs="Arial"/>
          <w:b/>
          <w:i/>
          <w:szCs w:val="24"/>
          <w:lang w:eastAsia="de-AT"/>
        </w:rPr>
        <w:t>Anweisung</w:t>
      </w:r>
      <w:r w:rsidR="003E4895">
        <w:rPr>
          <w:rFonts w:cs="Arial"/>
          <w:i/>
          <w:szCs w:val="24"/>
          <w:lang w:eastAsia="de-AT"/>
        </w:rPr>
        <w:t xml:space="preserve"> zur Diskriminierung/Belästigung vor.</w:t>
      </w:r>
      <w:r w:rsidR="003E4895" w:rsidRPr="003E4895">
        <w:rPr>
          <w:rFonts w:cs="Arial"/>
          <w:i/>
          <w:szCs w:val="24"/>
          <w:lang w:eastAsia="de-AT"/>
        </w:rPr>
        <w:t xml:space="preserve"> </w:t>
      </w:r>
    </w:p>
    <w:p w:rsidR="008C0BF9" w:rsidRDefault="009820FE" w:rsidP="008C0BF9">
      <w:pPr>
        <w:overflowPunct/>
        <w:spacing w:line="360" w:lineRule="auto"/>
        <w:ind w:left="360" w:hanging="360"/>
        <w:jc w:val="both"/>
        <w:rPr>
          <w:rFonts w:cs="Arial"/>
          <w:szCs w:val="24"/>
          <w:lang w:eastAsia="de-AT"/>
        </w:rPr>
      </w:pPr>
      <w:sdt>
        <w:sdtPr>
          <w:rPr>
            <w:rFonts w:cs="Arial"/>
            <w:bCs/>
            <w:i/>
            <w:szCs w:val="24"/>
            <w:lang w:eastAsia="de-AT"/>
          </w:rPr>
          <w:id w:val="-1968505821"/>
          <w14:checkbox>
            <w14:checked w14:val="0"/>
            <w14:checkedState w14:val="2612" w14:font="MS Gothic"/>
            <w14:uncheckedState w14:val="2610" w14:font="MS Gothic"/>
          </w14:checkbox>
        </w:sdtPr>
        <w:sdtEndPr/>
        <w:sdtContent>
          <w:r w:rsidR="003E4895" w:rsidRPr="003E4895">
            <w:rPr>
              <w:rFonts w:ascii="MS Gothic" w:eastAsia="MS Gothic" w:hAnsi="MS Gothic" w:cs="MS Gothic" w:hint="eastAsia"/>
              <w:bCs/>
              <w:i/>
              <w:szCs w:val="24"/>
              <w:lang w:eastAsia="de-AT"/>
            </w:rPr>
            <w:t>☐</w:t>
          </w:r>
        </w:sdtContent>
      </w:sdt>
      <w:r w:rsidR="003E4895" w:rsidRPr="003E4895">
        <w:rPr>
          <w:rFonts w:cs="Arial"/>
          <w:i/>
          <w:szCs w:val="24"/>
          <w:lang w:eastAsia="de-AT"/>
        </w:rPr>
        <w:t xml:space="preserve"> </w:t>
      </w:r>
      <w:r w:rsidR="003E4895">
        <w:rPr>
          <w:rFonts w:cs="Arial"/>
          <w:i/>
          <w:szCs w:val="24"/>
          <w:lang w:eastAsia="de-AT"/>
        </w:rPr>
        <w:t xml:space="preserve">Ich wurde aufgrund eines </w:t>
      </w:r>
      <w:r w:rsidR="003E4895">
        <w:rPr>
          <w:rFonts w:cs="Arial"/>
          <w:b/>
          <w:i/>
          <w:szCs w:val="24"/>
          <w:lang w:eastAsia="de-AT"/>
        </w:rPr>
        <w:t>Naheverhältnisses</w:t>
      </w:r>
      <w:r w:rsidR="003E4895">
        <w:rPr>
          <w:rFonts w:cs="Arial"/>
          <w:i/>
          <w:szCs w:val="24"/>
          <w:lang w:eastAsia="de-AT"/>
        </w:rPr>
        <w:t xml:space="preserve"> zu einer Person wegen deren Geschlecht/ethnischer Zugehörigkeit diskriminiert.</w:t>
      </w:r>
    </w:p>
    <w:p w:rsidR="00093A0A" w:rsidRPr="003E4895" w:rsidRDefault="00093A0A" w:rsidP="008C0BF9">
      <w:pPr>
        <w:overflowPunct/>
        <w:spacing w:line="360" w:lineRule="auto"/>
        <w:jc w:val="both"/>
        <w:rPr>
          <w:rFonts w:cs="Arial"/>
          <w:szCs w:val="24"/>
          <w:lang w:eastAsia="de-AT"/>
        </w:rPr>
      </w:pPr>
      <w:r w:rsidRPr="003E4895">
        <w:rPr>
          <w:rFonts w:cs="Arial"/>
          <w:b/>
          <w:iCs/>
          <w:szCs w:val="24"/>
          <w:lang w:eastAsia="de-AT"/>
        </w:rPr>
        <w:t>Schilderung des Sachverhaltes</w:t>
      </w:r>
      <w:r w:rsidR="003E4895">
        <w:rPr>
          <w:rFonts w:cs="Arial"/>
          <w:b/>
          <w:iCs/>
          <w:szCs w:val="24"/>
          <w:lang w:eastAsia="de-AT"/>
        </w:rPr>
        <w:t xml:space="preserve"> – Folgendes hat sich zugetragen (Wer? Was? Wann? Wie? Wo?):</w:t>
      </w:r>
      <w:r w:rsidR="007257CF" w:rsidRPr="003E4895">
        <w:rPr>
          <w:rFonts w:cs="Arial"/>
          <w:szCs w:val="24"/>
          <w:lang w:eastAsia="de-AT"/>
        </w:rPr>
        <w:t xml:space="preserve"> </w:t>
      </w:r>
    </w:p>
    <w:sdt>
      <w:sdtPr>
        <w:rPr>
          <w:rFonts w:cs="Arial"/>
          <w:iCs/>
          <w:szCs w:val="24"/>
          <w:lang w:eastAsia="de-AT"/>
        </w:rPr>
        <w:id w:val="1618330129"/>
        <w:showingPlcHdr/>
        <w:text/>
      </w:sdtPr>
      <w:sdtEndPr/>
      <w:sdtContent>
        <w:p w:rsidR="008F3A6A" w:rsidRPr="003E4895" w:rsidRDefault="008F3A6A" w:rsidP="003E4895">
          <w:pPr>
            <w:overflowPunct/>
            <w:spacing w:line="360" w:lineRule="auto"/>
            <w:jc w:val="both"/>
            <w:rPr>
              <w:rFonts w:cs="Arial"/>
              <w:iCs/>
              <w:szCs w:val="24"/>
              <w:lang w:eastAsia="de-AT"/>
            </w:rPr>
          </w:pPr>
          <w:r w:rsidRPr="003E4895">
            <w:rPr>
              <w:rStyle w:val="Platzhaltertext"/>
              <w:rFonts w:cs="Arial"/>
              <w:szCs w:val="24"/>
            </w:rPr>
            <w:t>Klicken Sie hier, um Text einzugeben.</w:t>
          </w:r>
        </w:p>
      </w:sdtContent>
    </w:sdt>
    <w:p w:rsidR="00E6151F" w:rsidRPr="003E4895" w:rsidRDefault="00E6151F" w:rsidP="003E4895">
      <w:pPr>
        <w:overflowPunct/>
        <w:spacing w:line="360" w:lineRule="auto"/>
        <w:jc w:val="both"/>
        <w:rPr>
          <w:rFonts w:cs="Arial"/>
          <w:szCs w:val="24"/>
          <w:lang w:eastAsia="de-AT"/>
        </w:rPr>
      </w:pPr>
    </w:p>
    <w:p w:rsidR="00093A0A" w:rsidRPr="003E4895" w:rsidRDefault="00093A0A" w:rsidP="003E4895">
      <w:pPr>
        <w:overflowPunct/>
        <w:spacing w:line="360" w:lineRule="auto"/>
        <w:jc w:val="both"/>
        <w:rPr>
          <w:rFonts w:cs="Arial"/>
          <w:i/>
          <w:iCs/>
          <w:szCs w:val="24"/>
          <w:lang w:eastAsia="de-AT"/>
        </w:rPr>
      </w:pPr>
      <w:r w:rsidRPr="003E4895">
        <w:rPr>
          <w:rFonts w:cs="Arial"/>
          <w:i/>
          <w:iCs/>
          <w:szCs w:val="24"/>
          <w:u w:val="single"/>
          <w:lang w:eastAsia="de-AT"/>
        </w:rPr>
        <w:t>Achtung</w:t>
      </w:r>
      <w:r w:rsidRPr="003E4895">
        <w:rPr>
          <w:rFonts w:cs="Arial"/>
          <w:i/>
          <w:iCs/>
          <w:szCs w:val="24"/>
          <w:lang w:eastAsia="de-AT"/>
        </w:rPr>
        <w:t>: Bitte beachten Sie, dass diese Sachverhaltsdarstellung die Grundlage für das</w:t>
      </w:r>
      <w:r w:rsidR="00E6151F" w:rsidRPr="003E4895">
        <w:rPr>
          <w:rFonts w:cs="Arial"/>
          <w:i/>
          <w:iCs/>
          <w:szCs w:val="24"/>
          <w:lang w:eastAsia="de-AT"/>
        </w:rPr>
        <w:t xml:space="preserve"> </w:t>
      </w:r>
      <w:r w:rsidRPr="003E4895">
        <w:rPr>
          <w:rFonts w:cs="Arial"/>
          <w:i/>
          <w:iCs/>
          <w:szCs w:val="24"/>
          <w:lang w:eastAsia="de-AT"/>
        </w:rPr>
        <w:t>Gleichbehandlungskommissionsverfahren ist und die von Ihnen vorgebrachten Diskriminierungstatbestände</w:t>
      </w:r>
      <w:r w:rsidR="00E6151F" w:rsidRPr="003E4895">
        <w:rPr>
          <w:rFonts w:cs="Arial"/>
          <w:i/>
          <w:iCs/>
          <w:szCs w:val="24"/>
          <w:lang w:eastAsia="de-AT"/>
        </w:rPr>
        <w:t xml:space="preserve"> </w:t>
      </w:r>
      <w:r w:rsidRPr="003E4895">
        <w:rPr>
          <w:rFonts w:cs="Arial"/>
          <w:i/>
          <w:iCs/>
          <w:szCs w:val="24"/>
          <w:lang w:eastAsia="de-AT"/>
        </w:rPr>
        <w:t>glaubhaft zu machen sind.</w:t>
      </w:r>
    </w:p>
    <w:p w:rsidR="00D65908" w:rsidRPr="003E4895" w:rsidRDefault="00D65908" w:rsidP="003E4895">
      <w:pPr>
        <w:spacing w:line="360" w:lineRule="auto"/>
        <w:jc w:val="both"/>
        <w:rPr>
          <w:rFonts w:cs="Arial"/>
          <w:i/>
          <w:szCs w:val="24"/>
        </w:rPr>
      </w:pPr>
      <w:r w:rsidRPr="003E4895">
        <w:rPr>
          <w:rFonts w:cs="Arial"/>
          <w:i/>
          <w:szCs w:val="24"/>
        </w:rPr>
        <w:lastRenderedPageBreak/>
        <w:t xml:space="preserve">Bitte geben Sie </w:t>
      </w:r>
      <w:r w:rsidRPr="003E4895">
        <w:rPr>
          <w:rFonts w:cs="Arial"/>
          <w:b/>
          <w:i/>
          <w:szCs w:val="24"/>
        </w:rPr>
        <w:t xml:space="preserve">Auskunftspersonen </w:t>
      </w:r>
      <w:r w:rsidRPr="003E4895">
        <w:rPr>
          <w:rFonts w:cs="Arial"/>
          <w:i/>
          <w:szCs w:val="24"/>
        </w:rPr>
        <w:t xml:space="preserve">bekannt (mit einem kurzen Hinweis zu welchem Ereignis diese Personen etwas aussagen können) und schließen Sie Ihrem Antrag </w:t>
      </w:r>
      <w:r w:rsidRPr="003E4895">
        <w:rPr>
          <w:rFonts w:cs="Arial"/>
          <w:b/>
          <w:i/>
          <w:szCs w:val="24"/>
        </w:rPr>
        <w:t>verfahrensrelevante Unterlagen</w:t>
      </w:r>
      <w:r w:rsidRPr="003E4895">
        <w:rPr>
          <w:rFonts w:cs="Arial"/>
          <w:i/>
          <w:szCs w:val="24"/>
        </w:rPr>
        <w:t xml:space="preserve"> (bei gleichzeitiger Angabe, wofür diese Unterlagen Beweismittel sein können) an.</w:t>
      </w:r>
    </w:p>
    <w:p w:rsidR="0032384C" w:rsidRPr="003E4895" w:rsidRDefault="0032384C" w:rsidP="008C0BF9">
      <w:pPr>
        <w:overflowPunct/>
        <w:spacing w:line="360" w:lineRule="auto"/>
        <w:jc w:val="both"/>
        <w:rPr>
          <w:rFonts w:cs="Arial"/>
          <w:szCs w:val="24"/>
          <w:lang w:eastAsia="de-AT"/>
        </w:rPr>
      </w:pPr>
    </w:p>
    <w:p w:rsidR="00093A0A" w:rsidRPr="003E4895" w:rsidRDefault="00093A0A" w:rsidP="003E4895">
      <w:pPr>
        <w:overflowPunct/>
        <w:spacing w:line="360" w:lineRule="auto"/>
        <w:jc w:val="both"/>
        <w:rPr>
          <w:rFonts w:cs="Arial"/>
          <w:szCs w:val="24"/>
          <w:lang w:eastAsia="de-AT"/>
        </w:rPr>
      </w:pPr>
      <w:r w:rsidRPr="003E4895">
        <w:rPr>
          <w:rFonts w:cs="Arial"/>
          <w:szCs w:val="24"/>
          <w:lang w:eastAsia="de-AT"/>
        </w:rPr>
        <w:t xml:space="preserve">Ich benötige eine/n Dolmetscher/in für </w:t>
      </w:r>
      <w:sdt>
        <w:sdtPr>
          <w:rPr>
            <w:rFonts w:cs="Arial"/>
            <w:b/>
            <w:i/>
            <w:szCs w:val="24"/>
            <w:lang w:eastAsia="de-AT"/>
          </w:rPr>
          <w:id w:val="1768655524"/>
          <w:text/>
        </w:sdtPr>
        <w:sdtEndPr/>
        <w:sdtContent>
          <w:r w:rsidR="00BF2BE5" w:rsidRPr="003E4895">
            <w:rPr>
              <w:rFonts w:cs="Arial"/>
              <w:b/>
              <w:i/>
              <w:szCs w:val="24"/>
              <w:lang w:eastAsia="de-AT"/>
            </w:rPr>
            <w:t>Sprache eingeben</w:t>
          </w:r>
        </w:sdtContent>
      </w:sdt>
      <w:r w:rsidRPr="003E4895">
        <w:rPr>
          <w:rFonts w:cs="Arial"/>
          <w:szCs w:val="24"/>
          <w:lang w:eastAsia="de-AT"/>
        </w:rPr>
        <w:t>.</w:t>
      </w:r>
    </w:p>
    <w:p w:rsidR="00093A0A" w:rsidRPr="003E4895" w:rsidRDefault="00093A0A" w:rsidP="003E4895">
      <w:pPr>
        <w:overflowPunct/>
        <w:spacing w:line="360" w:lineRule="auto"/>
        <w:jc w:val="both"/>
        <w:rPr>
          <w:rFonts w:cs="Arial"/>
          <w:szCs w:val="24"/>
          <w:lang w:eastAsia="de-AT"/>
        </w:rPr>
      </w:pPr>
    </w:p>
    <w:p w:rsidR="00093A0A" w:rsidRPr="003E4895" w:rsidRDefault="00093A0A" w:rsidP="003E4895">
      <w:pPr>
        <w:overflowPunct/>
        <w:spacing w:line="360" w:lineRule="auto"/>
        <w:jc w:val="both"/>
        <w:rPr>
          <w:rFonts w:cs="Arial"/>
          <w:szCs w:val="24"/>
          <w:lang w:eastAsia="de-AT"/>
        </w:rPr>
      </w:pPr>
      <w:r w:rsidRPr="003E4895">
        <w:rPr>
          <w:rFonts w:cs="Arial"/>
          <w:szCs w:val="24"/>
          <w:lang w:eastAsia="de-AT"/>
        </w:rPr>
        <w:t>Mit freundlichen Grüßen</w:t>
      </w:r>
    </w:p>
    <w:p w:rsidR="00093A0A" w:rsidRPr="00093A0A" w:rsidRDefault="00093A0A" w:rsidP="00093A0A">
      <w:pPr>
        <w:overflowPunct/>
        <w:spacing w:line="360" w:lineRule="auto"/>
        <w:jc w:val="both"/>
        <w:rPr>
          <w:rFonts w:ascii="Calibri" w:hAnsi="Calibri" w:cs="Calibri"/>
          <w:sz w:val="26"/>
          <w:szCs w:val="26"/>
          <w:lang w:eastAsia="de-AT"/>
        </w:rPr>
      </w:pPr>
    </w:p>
    <w:p w:rsidR="00CF6F5E" w:rsidRDefault="00CF6F5E" w:rsidP="00CF6F5E">
      <w:pPr>
        <w:overflowPunct/>
        <w:autoSpaceDE/>
        <w:autoSpaceDN/>
        <w:adjustRightInd/>
        <w:jc w:val="both"/>
        <w:rPr>
          <w:rFonts w:ascii="Calibri" w:eastAsia="Calibri" w:hAnsi="Calibri"/>
          <w:b/>
          <w:bCs/>
          <w:sz w:val="22"/>
          <w:szCs w:val="22"/>
          <w:lang w:val="de-DE" w:eastAsia="en-US"/>
        </w:rPr>
      </w:pPr>
    </w:p>
    <w:p w:rsidR="00CF6F5E" w:rsidRPr="00CF6F5E" w:rsidRDefault="00CF6F5E" w:rsidP="00CF6F5E">
      <w:pPr>
        <w:overflowPunct/>
        <w:autoSpaceDE/>
        <w:autoSpaceDN/>
        <w:adjustRightInd/>
        <w:jc w:val="both"/>
        <w:rPr>
          <w:rFonts w:ascii="Calibri" w:eastAsia="Calibri" w:hAnsi="Calibri"/>
          <w:b/>
          <w:bCs/>
          <w:sz w:val="22"/>
          <w:szCs w:val="22"/>
          <w:lang w:val="de-DE" w:eastAsia="en-US"/>
        </w:rPr>
      </w:pPr>
      <w:r w:rsidRPr="00CF6F5E">
        <w:rPr>
          <w:rFonts w:ascii="Calibri" w:eastAsia="Calibri" w:hAnsi="Calibri"/>
          <w:b/>
          <w:bCs/>
          <w:sz w:val="22"/>
          <w:szCs w:val="22"/>
          <w:lang w:val="de-DE" w:eastAsia="en-US"/>
        </w:rPr>
        <w:t>Informationen zur Datenverarbeitung</w:t>
      </w:r>
      <w:r w:rsidR="00E52CF3">
        <w:rPr>
          <w:rFonts w:ascii="Calibri" w:eastAsia="Calibri" w:hAnsi="Calibri"/>
          <w:b/>
          <w:bCs/>
          <w:sz w:val="22"/>
          <w:szCs w:val="22"/>
          <w:lang w:val="de-DE" w:eastAsia="en-US"/>
        </w:rPr>
        <w:t xml:space="preserve"> (Bitte ankreuzen, </w:t>
      </w:r>
      <w:r w:rsidR="007C4B19">
        <w:rPr>
          <w:rFonts w:ascii="Calibri" w:eastAsia="Calibri" w:hAnsi="Calibri"/>
          <w:b/>
          <w:bCs/>
          <w:sz w:val="22"/>
          <w:szCs w:val="22"/>
          <w:lang w:val="de-DE" w:eastAsia="en-US"/>
        </w:rPr>
        <w:t xml:space="preserve">da </w:t>
      </w:r>
      <w:r w:rsidR="00E52CF3">
        <w:rPr>
          <w:rFonts w:ascii="Calibri" w:eastAsia="Calibri" w:hAnsi="Calibri"/>
          <w:b/>
          <w:bCs/>
          <w:sz w:val="22"/>
          <w:szCs w:val="22"/>
          <w:lang w:val="de-DE" w:eastAsia="en-US"/>
        </w:rPr>
        <w:t>ansonsten eine Verfahrenseinleitung nicht erfolgen kann!)</w:t>
      </w:r>
    </w:p>
    <w:p w:rsidR="00CF6F5E" w:rsidRPr="00CF6F5E" w:rsidRDefault="00CF6F5E" w:rsidP="00CF6F5E">
      <w:pPr>
        <w:overflowPunct/>
        <w:autoSpaceDE/>
        <w:autoSpaceDN/>
        <w:adjustRightInd/>
        <w:jc w:val="both"/>
        <w:rPr>
          <w:rFonts w:ascii="Calibri" w:eastAsia="Calibri" w:hAnsi="Calibri"/>
          <w:sz w:val="22"/>
          <w:szCs w:val="22"/>
          <w:lang w:val="de-DE" w:eastAsia="en-US"/>
        </w:rPr>
      </w:pPr>
    </w:p>
    <w:p w:rsidR="00CF6F5E" w:rsidRPr="00CF6F5E" w:rsidRDefault="009820FE" w:rsidP="00CF6F5E">
      <w:pPr>
        <w:overflowPunct/>
        <w:autoSpaceDE/>
        <w:autoSpaceDN/>
        <w:adjustRightInd/>
        <w:jc w:val="both"/>
        <w:rPr>
          <w:rFonts w:ascii="Calibri" w:eastAsia="Calibri" w:hAnsi="Calibri"/>
          <w:sz w:val="22"/>
          <w:szCs w:val="22"/>
          <w:lang w:val="de-DE" w:eastAsia="en-US"/>
        </w:rPr>
      </w:pPr>
      <w:sdt>
        <w:sdtPr>
          <w:rPr>
            <w:rFonts w:cs="Arial"/>
            <w:bCs/>
            <w:i/>
            <w:szCs w:val="24"/>
            <w:lang w:eastAsia="de-AT"/>
          </w:rPr>
          <w:id w:val="-2122906755"/>
          <w14:checkbox>
            <w14:checked w14:val="0"/>
            <w14:checkedState w14:val="2612" w14:font="MS Gothic"/>
            <w14:uncheckedState w14:val="2610" w14:font="MS Gothic"/>
          </w14:checkbox>
        </w:sdtPr>
        <w:sdtEndPr/>
        <w:sdtContent>
          <w:r w:rsidR="00CF6F5E">
            <w:rPr>
              <w:rFonts w:ascii="MS Gothic" w:eastAsia="MS Gothic" w:hAnsi="MS Gothic" w:cs="Arial" w:hint="eastAsia"/>
              <w:bCs/>
              <w:i/>
              <w:szCs w:val="24"/>
              <w:lang w:eastAsia="de-AT"/>
            </w:rPr>
            <w:t>☐</w:t>
          </w:r>
        </w:sdtContent>
      </w:sdt>
      <w:r w:rsidR="00CF6F5E" w:rsidRPr="00CF6F5E">
        <w:rPr>
          <w:rFonts w:ascii="Calibri" w:eastAsia="Calibri" w:hAnsi="Calibri"/>
          <w:sz w:val="22"/>
          <w:szCs w:val="22"/>
          <w:lang w:val="de-DE" w:eastAsia="en-US"/>
        </w:rPr>
        <w:t xml:space="preserve"> </w:t>
      </w:r>
      <w:r w:rsidR="00CF6F5E">
        <w:rPr>
          <w:rFonts w:ascii="Calibri" w:eastAsia="Calibri" w:hAnsi="Calibri"/>
          <w:sz w:val="22"/>
          <w:szCs w:val="22"/>
          <w:lang w:val="de-DE" w:eastAsia="en-US"/>
        </w:rPr>
        <w:t xml:space="preserve"> </w:t>
      </w:r>
      <w:r w:rsidR="00CF6F5E" w:rsidRPr="00CF6F5E">
        <w:rPr>
          <w:rFonts w:ascii="Calibri" w:eastAsia="Calibri" w:hAnsi="Calibri"/>
          <w:sz w:val="22"/>
          <w:szCs w:val="22"/>
          <w:lang w:val="de-DE" w:eastAsia="en-US"/>
        </w:rPr>
        <w:t>Mit der Antragstellung</w:t>
      </w:r>
      <w:r w:rsidR="00CF6F5E">
        <w:rPr>
          <w:rFonts w:ascii="Calibri" w:eastAsia="Calibri" w:hAnsi="Calibri"/>
          <w:sz w:val="22"/>
          <w:szCs w:val="22"/>
          <w:lang w:val="de-DE" w:eastAsia="en-US"/>
        </w:rPr>
        <w:t xml:space="preserve"> gebe ich meine </w:t>
      </w:r>
      <w:r w:rsidR="00CF6F5E" w:rsidRPr="00CF6F5E">
        <w:rPr>
          <w:rFonts w:ascii="Calibri" w:eastAsia="Calibri" w:hAnsi="Calibri"/>
          <w:sz w:val="22"/>
          <w:szCs w:val="22"/>
          <w:lang w:val="de-DE" w:eastAsia="en-US"/>
        </w:rPr>
        <w:t xml:space="preserve">Zustimmung für die Verarbeitung der </w:t>
      </w:r>
      <w:r w:rsidR="00CF6F5E">
        <w:rPr>
          <w:rFonts w:ascii="Calibri" w:eastAsia="Calibri" w:hAnsi="Calibri"/>
          <w:sz w:val="22"/>
          <w:szCs w:val="22"/>
          <w:lang w:val="de-DE" w:eastAsia="en-US"/>
        </w:rPr>
        <w:t>von mir</w:t>
      </w:r>
      <w:r w:rsidR="00CF6F5E" w:rsidRPr="00CF6F5E">
        <w:rPr>
          <w:rFonts w:ascii="Calibri" w:eastAsia="Calibri" w:hAnsi="Calibri"/>
          <w:sz w:val="22"/>
          <w:szCs w:val="22"/>
          <w:lang w:val="de-DE" w:eastAsia="en-US"/>
        </w:rPr>
        <w:t xml:space="preserve"> übermittelten personenbezogenen Daten für das Verfahren vor der Gleichbehandlungskommission (GBK). </w:t>
      </w:r>
      <w:r w:rsidR="00CF6F5E">
        <w:rPr>
          <w:rFonts w:ascii="Calibri" w:eastAsia="Calibri" w:hAnsi="Calibri"/>
          <w:sz w:val="22"/>
          <w:szCs w:val="22"/>
          <w:lang w:val="de-DE" w:eastAsia="en-US"/>
        </w:rPr>
        <w:t>Meine</w:t>
      </w:r>
      <w:r w:rsidR="00CF6F5E" w:rsidRPr="00CF6F5E">
        <w:rPr>
          <w:rFonts w:ascii="Calibri" w:eastAsia="Calibri" w:hAnsi="Calibri"/>
          <w:sz w:val="22"/>
          <w:szCs w:val="22"/>
          <w:lang w:val="de-DE" w:eastAsia="en-US"/>
        </w:rPr>
        <w:t xml:space="preserve"> Daten werden ausschließlich für das Verfahren vor der GBK verwendet und nur an Personen/Institutionen übermittelt, die zur Klärung des von </w:t>
      </w:r>
      <w:r w:rsidR="00CF6F5E">
        <w:rPr>
          <w:rFonts w:ascii="Calibri" w:eastAsia="Calibri" w:hAnsi="Calibri"/>
          <w:sz w:val="22"/>
          <w:szCs w:val="22"/>
          <w:lang w:val="de-DE" w:eastAsia="en-US"/>
        </w:rPr>
        <w:t>mir</w:t>
      </w:r>
      <w:r w:rsidR="00CF6F5E" w:rsidRPr="00CF6F5E">
        <w:rPr>
          <w:rFonts w:ascii="Calibri" w:eastAsia="Calibri" w:hAnsi="Calibri"/>
          <w:sz w:val="22"/>
          <w:szCs w:val="22"/>
          <w:lang w:val="de-DE" w:eastAsia="en-US"/>
        </w:rPr>
        <w:t xml:space="preserve"> vorgebrachten Sachverhalts notwendig sind (Verfahrensbeteiligte).</w:t>
      </w:r>
    </w:p>
    <w:p w:rsidR="00CF6F5E" w:rsidRPr="00CF6F5E" w:rsidRDefault="00CF6F5E" w:rsidP="00CF6F5E">
      <w:pPr>
        <w:overflowPunct/>
        <w:autoSpaceDE/>
        <w:autoSpaceDN/>
        <w:adjustRightInd/>
        <w:jc w:val="both"/>
        <w:rPr>
          <w:rFonts w:ascii="Calibri" w:eastAsia="Calibri" w:hAnsi="Calibri"/>
          <w:sz w:val="22"/>
          <w:szCs w:val="22"/>
          <w:lang w:val="de-DE" w:eastAsia="en-US"/>
        </w:rPr>
      </w:pPr>
    </w:p>
    <w:p w:rsidR="00CF6F5E" w:rsidRPr="00CF6F5E" w:rsidRDefault="00CF6F5E" w:rsidP="00CF6F5E">
      <w:pPr>
        <w:overflowPunct/>
        <w:autoSpaceDE/>
        <w:autoSpaceDN/>
        <w:adjustRightInd/>
        <w:jc w:val="both"/>
        <w:rPr>
          <w:rFonts w:ascii="Calibri" w:eastAsia="Calibri" w:hAnsi="Calibri"/>
          <w:sz w:val="22"/>
          <w:szCs w:val="22"/>
          <w:lang w:eastAsia="en-US"/>
        </w:rPr>
      </w:pPr>
      <w:r w:rsidRPr="00CF6F5E">
        <w:rPr>
          <w:rFonts w:ascii="Calibri" w:eastAsia="Calibri" w:hAnsi="Calibri"/>
          <w:sz w:val="22"/>
          <w:szCs w:val="22"/>
          <w:lang w:val="de-DE" w:eastAsia="en-US"/>
        </w:rPr>
        <w:t>Ihre Rechte</w:t>
      </w:r>
    </w:p>
    <w:p w:rsidR="00CF6F5E" w:rsidRPr="00CF6F5E" w:rsidRDefault="00CF6F5E" w:rsidP="00CF6F5E">
      <w:pPr>
        <w:overflowPunct/>
        <w:autoSpaceDE/>
        <w:autoSpaceDN/>
        <w:adjustRightInd/>
        <w:jc w:val="both"/>
        <w:rPr>
          <w:rFonts w:ascii="Calibri" w:eastAsia="Calibri" w:hAnsi="Calibri"/>
          <w:sz w:val="22"/>
          <w:szCs w:val="22"/>
          <w:lang w:val="de-DE" w:eastAsia="en-US"/>
        </w:rPr>
      </w:pPr>
      <w:r w:rsidRPr="00CF6F5E">
        <w:rPr>
          <w:rFonts w:ascii="Calibri" w:eastAsia="Calibri" w:hAnsi="Calibri"/>
          <w:sz w:val="22"/>
          <w:szCs w:val="22"/>
          <w:lang w:val="de-DE" w:eastAsia="en-US"/>
        </w:rPr>
        <w:t xml:space="preserve">Ihnen stehen grundsätzlich die Rechte auf Auskunft, Berichtigung, Löschung, Einschränkung, Datenübertragbarkeit, Widerruf und Widerspruch zu. Wenn Sie glauben, dass die Verarbeitung Ihrer Daten gegen das Datenschutzrecht verstößt oder Ihre datenschutzrechtlichen Ansprüche sonst in einer Weise verletzt worden sind, können Sie sich bei der Aufsichtsbehörde beschweren. In Österreich ist dies die Datenschutzbehörde. </w:t>
      </w:r>
    </w:p>
    <w:p w:rsidR="00CF6F5E" w:rsidRPr="00CF6F5E" w:rsidRDefault="00CF6F5E" w:rsidP="00CF6F5E">
      <w:pPr>
        <w:overflowPunct/>
        <w:autoSpaceDE/>
        <w:autoSpaceDN/>
        <w:adjustRightInd/>
        <w:jc w:val="both"/>
        <w:rPr>
          <w:rFonts w:ascii="Calibri" w:eastAsia="Calibri" w:hAnsi="Calibri"/>
          <w:sz w:val="22"/>
          <w:szCs w:val="22"/>
          <w:lang w:eastAsia="en-US"/>
        </w:rPr>
      </w:pPr>
    </w:p>
    <w:p w:rsidR="00CF6F5E" w:rsidRPr="00CF6F5E" w:rsidRDefault="00CF6F5E" w:rsidP="00CF6F5E">
      <w:pPr>
        <w:overflowPunct/>
        <w:autoSpaceDE/>
        <w:autoSpaceDN/>
        <w:adjustRightInd/>
        <w:jc w:val="both"/>
        <w:rPr>
          <w:rFonts w:ascii="Calibri" w:eastAsia="Calibri" w:hAnsi="Calibri"/>
          <w:sz w:val="22"/>
          <w:szCs w:val="22"/>
          <w:lang w:eastAsia="en-US"/>
        </w:rPr>
      </w:pPr>
      <w:r w:rsidRPr="00CF6F5E">
        <w:rPr>
          <w:rFonts w:ascii="Calibri" w:eastAsia="Calibri" w:hAnsi="Calibri"/>
          <w:sz w:val="22"/>
          <w:szCs w:val="22"/>
          <w:lang w:val="de-DE" w:eastAsia="en-US"/>
        </w:rPr>
        <w:t xml:space="preserve">Unsere Datenschutzbeauftragte erreichen Sie unter </w:t>
      </w:r>
    </w:p>
    <w:p w:rsidR="00CF6F5E" w:rsidRPr="00CF6F5E" w:rsidRDefault="00CF6F5E" w:rsidP="00CF6F5E">
      <w:pPr>
        <w:overflowPunct/>
        <w:autoSpaceDE/>
        <w:autoSpaceDN/>
        <w:adjustRightInd/>
        <w:jc w:val="both"/>
        <w:rPr>
          <w:rFonts w:ascii="Calibri" w:eastAsia="Calibri" w:hAnsi="Calibri"/>
          <w:sz w:val="22"/>
          <w:szCs w:val="22"/>
          <w:lang w:val="en-US" w:eastAsia="en-US"/>
        </w:rPr>
      </w:pPr>
      <w:r w:rsidRPr="00CF6F5E">
        <w:rPr>
          <w:rFonts w:ascii="Calibri" w:eastAsia="Calibri" w:hAnsi="Calibri"/>
          <w:sz w:val="22"/>
          <w:szCs w:val="22"/>
          <w:lang w:val="en-US" w:eastAsia="en-US"/>
        </w:rPr>
        <w:lastRenderedPageBreak/>
        <w:t xml:space="preserve">MR Dr.in Ulrike WIMMER-HELLER </w:t>
      </w:r>
    </w:p>
    <w:p w:rsidR="00CF6F5E" w:rsidRPr="00CF6F5E" w:rsidRDefault="00CF6F5E" w:rsidP="00CF6F5E">
      <w:pPr>
        <w:overflowPunct/>
        <w:autoSpaceDE/>
        <w:autoSpaceDN/>
        <w:adjustRightInd/>
        <w:jc w:val="both"/>
        <w:rPr>
          <w:rFonts w:ascii="Calibri" w:eastAsia="Calibri" w:hAnsi="Calibri"/>
          <w:sz w:val="22"/>
          <w:szCs w:val="22"/>
          <w:lang w:eastAsia="en-US"/>
        </w:rPr>
      </w:pPr>
      <w:r w:rsidRPr="00CF6F5E">
        <w:rPr>
          <w:rFonts w:ascii="Calibri" w:eastAsia="Calibri" w:hAnsi="Calibri"/>
          <w:sz w:val="22"/>
          <w:szCs w:val="22"/>
          <w:lang w:val="de-DE" w:eastAsia="en-US"/>
        </w:rPr>
        <w:t xml:space="preserve">Bundeskanzleramt Österreich </w:t>
      </w:r>
    </w:p>
    <w:p w:rsidR="00CF6F5E" w:rsidRPr="00CF6F5E" w:rsidRDefault="00CF6F5E" w:rsidP="00CF6F5E">
      <w:pPr>
        <w:overflowPunct/>
        <w:autoSpaceDE/>
        <w:autoSpaceDN/>
        <w:adjustRightInd/>
        <w:jc w:val="both"/>
        <w:rPr>
          <w:rFonts w:ascii="Calibri" w:eastAsia="Calibri" w:hAnsi="Calibri"/>
          <w:sz w:val="22"/>
          <w:szCs w:val="22"/>
          <w:lang w:eastAsia="en-US"/>
        </w:rPr>
      </w:pPr>
      <w:r w:rsidRPr="00CF6F5E">
        <w:rPr>
          <w:rFonts w:ascii="Calibri" w:eastAsia="Calibri" w:hAnsi="Calibri"/>
          <w:sz w:val="22"/>
          <w:szCs w:val="22"/>
          <w:lang w:val="de-DE" w:eastAsia="en-US"/>
        </w:rPr>
        <w:t xml:space="preserve">Datenschutzbeauftragte </w:t>
      </w:r>
    </w:p>
    <w:p w:rsidR="00CF6F5E" w:rsidRPr="00CF6F5E" w:rsidRDefault="00CF6F5E" w:rsidP="00CF6F5E">
      <w:pPr>
        <w:overflowPunct/>
        <w:autoSpaceDE/>
        <w:autoSpaceDN/>
        <w:adjustRightInd/>
        <w:jc w:val="both"/>
        <w:rPr>
          <w:rFonts w:ascii="Calibri" w:eastAsia="Calibri" w:hAnsi="Calibri"/>
          <w:sz w:val="22"/>
          <w:szCs w:val="22"/>
          <w:lang w:eastAsia="en-US"/>
        </w:rPr>
      </w:pPr>
      <w:r w:rsidRPr="00CF6F5E">
        <w:rPr>
          <w:rFonts w:ascii="Calibri" w:eastAsia="Calibri" w:hAnsi="Calibri"/>
          <w:sz w:val="22"/>
          <w:szCs w:val="22"/>
          <w:lang w:val="de-DE" w:eastAsia="en-US"/>
        </w:rPr>
        <w:t xml:space="preserve">Ballhausplatz 1, 1014 Wien </w:t>
      </w:r>
    </w:p>
    <w:p w:rsidR="00CF6F5E" w:rsidRPr="00CF6F5E" w:rsidRDefault="00CF6F5E" w:rsidP="00CF6F5E">
      <w:pPr>
        <w:overflowPunct/>
        <w:autoSpaceDE/>
        <w:autoSpaceDN/>
        <w:adjustRightInd/>
        <w:jc w:val="both"/>
        <w:rPr>
          <w:rFonts w:ascii="Calibri" w:eastAsia="Calibri" w:hAnsi="Calibri"/>
          <w:sz w:val="22"/>
          <w:szCs w:val="22"/>
          <w:lang w:eastAsia="en-US"/>
        </w:rPr>
      </w:pPr>
      <w:r w:rsidRPr="00CF6F5E">
        <w:rPr>
          <w:rFonts w:ascii="Calibri" w:eastAsia="Calibri" w:hAnsi="Calibri"/>
          <w:sz w:val="22"/>
          <w:szCs w:val="22"/>
          <w:lang w:val="de-DE" w:eastAsia="en-US"/>
        </w:rPr>
        <w:t xml:space="preserve">Tel.: (+43 1) 53115 202313 </w:t>
      </w:r>
    </w:p>
    <w:p w:rsidR="00CF6F5E" w:rsidRPr="00CF6F5E" w:rsidRDefault="00CF6F5E" w:rsidP="00CF6F5E">
      <w:pPr>
        <w:overflowPunct/>
        <w:autoSpaceDE/>
        <w:autoSpaceDN/>
        <w:adjustRightInd/>
        <w:jc w:val="both"/>
        <w:rPr>
          <w:rFonts w:ascii="Calibri" w:eastAsia="Calibri" w:hAnsi="Calibri"/>
          <w:sz w:val="22"/>
          <w:szCs w:val="22"/>
          <w:lang w:eastAsia="en-US"/>
        </w:rPr>
      </w:pPr>
      <w:r w:rsidRPr="00CF6F5E">
        <w:rPr>
          <w:rFonts w:ascii="Calibri" w:eastAsia="Calibri" w:hAnsi="Calibri"/>
          <w:sz w:val="22"/>
          <w:szCs w:val="22"/>
          <w:lang w:val="de-DE" w:eastAsia="en-US"/>
        </w:rPr>
        <w:t xml:space="preserve">E-Mail: </w:t>
      </w:r>
      <w:hyperlink r:id="rId8" w:history="1">
        <w:r w:rsidRPr="00CF6F5E">
          <w:rPr>
            <w:rFonts w:ascii="Calibri" w:eastAsia="Calibri" w:hAnsi="Calibri"/>
            <w:color w:val="0000FF"/>
            <w:sz w:val="22"/>
            <w:szCs w:val="22"/>
            <w:u w:val="single"/>
            <w:lang w:val="de-DE" w:eastAsia="en-US"/>
          </w:rPr>
          <w:t>ulrike.wimmer-heller@bka.gv.at</w:t>
        </w:r>
      </w:hyperlink>
      <w:r w:rsidRPr="00CF6F5E">
        <w:rPr>
          <w:rFonts w:ascii="Calibri" w:eastAsia="Calibri" w:hAnsi="Calibri"/>
          <w:sz w:val="22"/>
          <w:szCs w:val="22"/>
          <w:lang w:eastAsia="en-US"/>
        </w:rPr>
        <w:t xml:space="preserve"> </w:t>
      </w:r>
    </w:p>
    <w:p w:rsidR="00093A0A" w:rsidRPr="00093A0A" w:rsidRDefault="00093A0A" w:rsidP="00093A0A">
      <w:pPr>
        <w:overflowPunct/>
        <w:spacing w:line="360" w:lineRule="auto"/>
        <w:jc w:val="both"/>
        <w:rPr>
          <w:rFonts w:ascii="Calibri" w:hAnsi="Calibri" w:cs="Calibri"/>
          <w:sz w:val="26"/>
          <w:szCs w:val="26"/>
          <w:lang w:eastAsia="de-AT"/>
        </w:rPr>
      </w:pPr>
    </w:p>
    <w:sectPr w:rsidR="00093A0A" w:rsidRPr="00093A0A">
      <w:footerReference w:type="default" r:id="rId9"/>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820FE" w:rsidRDefault="009820FE" w:rsidP="00F91608">
      <w:r>
        <w:separator/>
      </w:r>
    </w:p>
  </w:endnote>
  <w:endnote w:type="continuationSeparator" w:id="0">
    <w:p w:rsidR="009820FE" w:rsidRDefault="009820FE" w:rsidP="00F916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07431686"/>
      <w:docPartObj>
        <w:docPartGallery w:val="Page Numbers (Bottom of Page)"/>
        <w:docPartUnique/>
      </w:docPartObj>
    </w:sdtPr>
    <w:sdtEndPr>
      <w:rPr>
        <w:rFonts w:asciiTheme="minorHAnsi" w:hAnsiTheme="minorHAnsi" w:cstheme="minorHAnsi"/>
        <w:sz w:val="22"/>
        <w:szCs w:val="22"/>
      </w:rPr>
    </w:sdtEndPr>
    <w:sdtContent>
      <w:p w:rsidR="00D65908" w:rsidRPr="00D65908" w:rsidRDefault="00D65908" w:rsidP="00D65908">
        <w:pPr>
          <w:pStyle w:val="Fuzeile"/>
          <w:jc w:val="center"/>
          <w:rPr>
            <w:rFonts w:asciiTheme="minorHAnsi" w:hAnsiTheme="minorHAnsi" w:cstheme="minorHAnsi"/>
            <w:sz w:val="22"/>
            <w:szCs w:val="22"/>
          </w:rPr>
        </w:pPr>
        <w:r w:rsidRPr="00D65908">
          <w:rPr>
            <w:rFonts w:asciiTheme="minorHAnsi" w:hAnsiTheme="minorHAnsi" w:cstheme="minorHAnsi"/>
            <w:sz w:val="22"/>
            <w:szCs w:val="22"/>
          </w:rPr>
          <w:fldChar w:fldCharType="begin"/>
        </w:r>
        <w:r w:rsidRPr="00D65908">
          <w:rPr>
            <w:rFonts w:asciiTheme="minorHAnsi" w:hAnsiTheme="minorHAnsi" w:cstheme="minorHAnsi"/>
            <w:sz w:val="22"/>
            <w:szCs w:val="22"/>
          </w:rPr>
          <w:instrText>PAGE   \* MERGEFORMAT</w:instrText>
        </w:r>
        <w:r w:rsidRPr="00D65908">
          <w:rPr>
            <w:rFonts w:asciiTheme="minorHAnsi" w:hAnsiTheme="minorHAnsi" w:cstheme="minorHAnsi"/>
            <w:sz w:val="22"/>
            <w:szCs w:val="22"/>
          </w:rPr>
          <w:fldChar w:fldCharType="separate"/>
        </w:r>
        <w:r w:rsidR="00F969F3" w:rsidRPr="00F969F3">
          <w:rPr>
            <w:rFonts w:asciiTheme="minorHAnsi" w:hAnsiTheme="minorHAnsi" w:cstheme="minorHAnsi"/>
            <w:noProof/>
            <w:sz w:val="22"/>
            <w:szCs w:val="22"/>
            <w:lang w:val="de-DE"/>
          </w:rPr>
          <w:t>2</w:t>
        </w:r>
        <w:r w:rsidRPr="00D65908">
          <w:rPr>
            <w:rFonts w:asciiTheme="minorHAnsi" w:hAnsiTheme="minorHAnsi" w:cstheme="minorHAnsi"/>
            <w:sz w:val="22"/>
            <w:szCs w:val="22"/>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820FE" w:rsidRDefault="009820FE" w:rsidP="00F91608">
      <w:r>
        <w:separator/>
      </w:r>
    </w:p>
  </w:footnote>
  <w:footnote w:type="continuationSeparator" w:id="0">
    <w:p w:rsidR="009820FE" w:rsidRDefault="009820FE" w:rsidP="00F91608">
      <w:r>
        <w:continuationSeparator/>
      </w:r>
    </w:p>
  </w:footnote>
  <w:footnote w:id="1">
    <w:p w:rsidR="008253F6" w:rsidRDefault="008253F6">
      <w:pPr>
        <w:pStyle w:val="Funotentext"/>
      </w:pPr>
      <w:r>
        <w:rPr>
          <w:rStyle w:val="Funotenzeichen"/>
        </w:rPr>
        <w:footnoteRef/>
      </w:r>
      <w:r>
        <w:t xml:space="preserve"> notwendig für statistische Auswertungen</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810F0A"/>
    <w:multiLevelType w:val="hybridMultilevel"/>
    <w:tmpl w:val="272404F0"/>
    <w:lvl w:ilvl="0" w:tplc="6D248A2E">
      <w:numFmt w:val="bullet"/>
      <w:lvlText w:val="-"/>
      <w:lvlJc w:val="left"/>
      <w:pPr>
        <w:ind w:left="720" w:hanging="360"/>
      </w:pPr>
      <w:rPr>
        <w:rFonts w:ascii="Arial" w:eastAsia="Times New Roman" w:hAnsi="Arial" w:cs="Aria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1" w15:restartNumberingAfterBreak="0">
    <w:nsid w:val="29A54DC2"/>
    <w:multiLevelType w:val="hybridMultilevel"/>
    <w:tmpl w:val="79CE512E"/>
    <w:lvl w:ilvl="0" w:tplc="6D248A2E">
      <w:numFmt w:val="bullet"/>
      <w:lvlText w:val="-"/>
      <w:lvlJc w:val="left"/>
      <w:pPr>
        <w:ind w:left="720" w:hanging="360"/>
      </w:pPr>
      <w:rPr>
        <w:rFonts w:ascii="Arial" w:eastAsia="Times New Roman" w:hAnsi="Arial" w:cs="Aria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2" w15:restartNumberingAfterBreak="0">
    <w:nsid w:val="34223114"/>
    <w:multiLevelType w:val="multilevel"/>
    <w:tmpl w:val="0B5884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efaultTabStop w:val="708"/>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3A0A"/>
    <w:rsid w:val="00093A0A"/>
    <w:rsid w:val="0009435E"/>
    <w:rsid w:val="001006A6"/>
    <w:rsid w:val="0012413A"/>
    <w:rsid w:val="00276EF9"/>
    <w:rsid w:val="0032384C"/>
    <w:rsid w:val="003A59E1"/>
    <w:rsid w:val="003E4895"/>
    <w:rsid w:val="003F3C5D"/>
    <w:rsid w:val="00494B3B"/>
    <w:rsid w:val="004B7D70"/>
    <w:rsid w:val="005B3AFB"/>
    <w:rsid w:val="00657985"/>
    <w:rsid w:val="006B0E97"/>
    <w:rsid w:val="006B19E1"/>
    <w:rsid w:val="007257CF"/>
    <w:rsid w:val="007B53D1"/>
    <w:rsid w:val="007C4B19"/>
    <w:rsid w:val="008253F6"/>
    <w:rsid w:val="008C0BF9"/>
    <w:rsid w:val="008F3A6A"/>
    <w:rsid w:val="009820FE"/>
    <w:rsid w:val="00A12A81"/>
    <w:rsid w:val="00AB487D"/>
    <w:rsid w:val="00AC1991"/>
    <w:rsid w:val="00B27FED"/>
    <w:rsid w:val="00B5796A"/>
    <w:rsid w:val="00B61F48"/>
    <w:rsid w:val="00BF2BE5"/>
    <w:rsid w:val="00C140EF"/>
    <w:rsid w:val="00CB1202"/>
    <w:rsid w:val="00CF6F5E"/>
    <w:rsid w:val="00D65908"/>
    <w:rsid w:val="00E52CF3"/>
    <w:rsid w:val="00E6151F"/>
    <w:rsid w:val="00E87752"/>
    <w:rsid w:val="00EA5AED"/>
    <w:rsid w:val="00ED4169"/>
    <w:rsid w:val="00F91608"/>
    <w:rsid w:val="00F969F3"/>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BC5D8F9D-1B8E-4725-9505-3C80845419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A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093A0A"/>
    <w:pPr>
      <w:overflowPunct w:val="0"/>
      <w:autoSpaceDE w:val="0"/>
      <w:autoSpaceDN w:val="0"/>
      <w:adjustRightInd w:val="0"/>
      <w:spacing w:after="0" w:line="240" w:lineRule="auto"/>
    </w:pPr>
    <w:rPr>
      <w:rFonts w:ascii="Arial" w:eastAsia="Times New Roman" w:hAnsi="Arial" w:cs="Times New Roman"/>
      <w:sz w:val="24"/>
      <w:szCs w:val="20"/>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093A0A"/>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093A0A"/>
    <w:rPr>
      <w:rFonts w:ascii="Tahoma" w:eastAsia="Times New Roman" w:hAnsi="Tahoma" w:cs="Tahoma"/>
      <w:sz w:val="16"/>
      <w:szCs w:val="16"/>
      <w:lang w:eastAsia="de-DE"/>
    </w:rPr>
  </w:style>
  <w:style w:type="paragraph" w:styleId="Kopfzeile">
    <w:name w:val="header"/>
    <w:basedOn w:val="Standard"/>
    <w:link w:val="KopfzeileZchn"/>
    <w:uiPriority w:val="99"/>
    <w:unhideWhenUsed/>
    <w:rsid w:val="00F91608"/>
    <w:pPr>
      <w:tabs>
        <w:tab w:val="center" w:pos="4536"/>
        <w:tab w:val="right" w:pos="9072"/>
      </w:tabs>
    </w:pPr>
  </w:style>
  <w:style w:type="character" w:customStyle="1" w:styleId="KopfzeileZchn">
    <w:name w:val="Kopfzeile Zchn"/>
    <w:basedOn w:val="Absatz-Standardschriftart"/>
    <w:link w:val="Kopfzeile"/>
    <w:uiPriority w:val="99"/>
    <w:rsid w:val="00F91608"/>
    <w:rPr>
      <w:rFonts w:ascii="Arial" w:eastAsia="Times New Roman" w:hAnsi="Arial" w:cs="Times New Roman"/>
      <w:sz w:val="24"/>
      <w:szCs w:val="20"/>
      <w:lang w:eastAsia="de-DE"/>
    </w:rPr>
  </w:style>
  <w:style w:type="paragraph" w:styleId="Fuzeile">
    <w:name w:val="footer"/>
    <w:basedOn w:val="Standard"/>
    <w:link w:val="FuzeileZchn"/>
    <w:uiPriority w:val="99"/>
    <w:unhideWhenUsed/>
    <w:rsid w:val="00F91608"/>
    <w:pPr>
      <w:tabs>
        <w:tab w:val="center" w:pos="4536"/>
        <w:tab w:val="right" w:pos="9072"/>
      </w:tabs>
    </w:pPr>
  </w:style>
  <w:style w:type="character" w:customStyle="1" w:styleId="FuzeileZchn">
    <w:name w:val="Fußzeile Zchn"/>
    <w:basedOn w:val="Absatz-Standardschriftart"/>
    <w:link w:val="Fuzeile"/>
    <w:uiPriority w:val="99"/>
    <w:rsid w:val="00F91608"/>
    <w:rPr>
      <w:rFonts w:ascii="Arial" w:eastAsia="Times New Roman" w:hAnsi="Arial" w:cs="Times New Roman"/>
      <w:sz w:val="24"/>
      <w:szCs w:val="20"/>
      <w:lang w:eastAsia="de-DE"/>
    </w:rPr>
  </w:style>
  <w:style w:type="character" w:styleId="Platzhaltertext">
    <w:name w:val="Placeholder Text"/>
    <w:basedOn w:val="Absatz-Standardschriftart"/>
    <w:uiPriority w:val="99"/>
    <w:semiHidden/>
    <w:rsid w:val="008F3A6A"/>
    <w:rPr>
      <w:color w:val="808080"/>
    </w:rPr>
  </w:style>
  <w:style w:type="paragraph" w:styleId="Funotentext">
    <w:name w:val="footnote text"/>
    <w:basedOn w:val="Standard"/>
    <w:link w:val="FunotentextZchn"/>
    <w:uiPriority w:val="99"/>
    <w:semiHidden/>
    <w:unhideWhenUsed/>
    <w:rsid w:val="008253F6"/>
    <w:rPr>
      <w:sz w:val="20"/>
    </w:rPr>
  </w:style>
  <w:style w:type="character" w:customStyle="1" w:styleId="FunotentextZchn">
    <w:name w:val="Fußnotentext Zchn"/>
    <w:basedOn w:val="Absatz-Standardschriftart"/>
    <w:link w:val="Funotentext"/>
    <w:uiPriority w:val="99"/>
    <w:semiHidden/>
    <w:rsid w:val="008253F6"/>
    <w:rPr>
      <w:rFonts w:ascii="Arial" w:eastAsia="Times New Roman" w:hAnsi="Arial" w:cs="Times New Roman"/>
      <w:sz w:val="20"/>
      <w:szCs w:val="20"/>
      <w:lang w:eastAsia="de-DE"/>
    </w:rPr>
  </w:style>
  <w:style w:type="character" w:styleId="Funotenzeichen">
    <w:name w:val="footnote reference"/>
    <w:basedOn w:val="Absatz-Standardschriftart"/>
    <w:uiPriority w:val="99"/>
    <w:semiHidden/>
    <w:unhideWhenUsed/>
    <w:rsid w:val="008253F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9202981">
      <w:bodyDiv w:val="1"/>
      <w:marLeft w:val="0"/>
      <w:marRight w:val="0"/>
      <w:marTop w:val="0"/>
      <w:marBottom w:val="0"/>
      <w:divBdr>
        <w:top w:val="none" w:sz="0" w:space="0" w:color="auto"/>
        <w:left w:val="none" w:sz="0" w:space="0" w:color="auto"/>
        <w:bottom w:val="none" w:sz="0" w:space="0" w:color="auto"/>
        <w:right w:val="none" w:sz="0" w:space="0" w:color="auto"/>
      </w:divBdr>
    </w:div>
    <w:div w:id="1485782542">
      <w:bodyDiv w:val="1"/>
      <w:marLeft w:val="0"/>
      <w:marRight w:val="0"/>
      <w:marTop w:val="0"/>
      <w:marBottom w:val="0"/>
      <w:divBdr>
        <w:top w:val="none" w:sz="0" w:space="0" w:color="auto"/>
        <w:left w:val="none" w:sz="0" w:space="0" w:color="auto"/>
        <w:bottom w:val="none" w:sz="0" w:space="0" w:color="auto"/>
        <w:right w:val="none" w:sz="0" w:space="0" w:color="auto"/>
      </w:divBdr>
      <w:divsChild>
        <w:div w:id="1073114812">
          <w:marLeft w:val="0"/>
          <w:marRight w:val="0"/>
          <w:marTop w:val="0"/>
          <w:marBottom w:val="0"/>
          <w:divBdr>
            <w:top w:val="none" w:sz="0" w:space="0" w:color="auto"/>
            <w:left w:val="none" w:sz="0" w:space="0" w:color="auto"/>
            <w:bottom w:val="none" w:sz="0" w:space="0" w:color="auto"/>
            <w:right w:val="none" w:sz="0" w:space="0" w:color="auto"/>
          </w:divBdr>
          <w:divsChild>
            <w:div w:id="1583880168">
              <w:marLeft w:val="0"/>
              <w:marRight w:val="0"/>
              <w:marTop w:val="0"/>
              <w:marBottom w:val="0"/>
              <w:divBdr>
                <w:top w:val="none" w:sz="0" w:space="0" w:color="auto"/>
                <w:left w:val="none" w:sz="0" w:space="0" w:color="auto"/>
                <w:bottom w:val="none" w:sz="0" w:space="0" w:color="auto"/>
                <w:right w:val="none" w:sz="0" w:space="0" w:color="auto"/>
              </w:divBdr>
              <w:divsChild>
                <w:div w:id="2064019096">
                  <w:marLeft w:val="0"/>
                  <w:marRight w:val="0"/>
                  <w:marTop w:val="0"/>
                  <w:marBottom w:val="0"/>
                  <w:divBdr>
                    <w:top w:val="none" w:sz="0" w:space="0" w:color="auto"/>
                    <w:left w:val="none" w:sz="0" w:space="0" w:color="auto"/>
                    <w:bottom w:val="none" w:sz="0" w:space="0" w:color="auto"/>
                    <w:right w:val="none" w:sz="0" w:space="0" w:color="auto"/>
                  </w:divBdr>
                  <w:divsChild>
                    <w:div w:id="820119189">
                      <w:marLeft w:val="-225"/>
                      <w:marRight w:val="-225"/>
                      <w:marTop w:val="0"/>
                      <w:marBottom w:val="0"/>
                      <w:divBdr>
                        <w:top w:val="none" w:sz="0" w:space="0" w:color="auto"/>
                        <w:left w:val="none" w:sz="0" w:space="0" w:color="auto"/>
                        <w:bottom w:val="none" w:sz="0" w:space="0" w:color="auto"/>
                        <w:right w:val="none" w:sz="0" w:space="0" w:color="auto"/>
                      </w:divBdr>
                      <w:divsChild>
                        <w:div w:id="2099053439">
                          <w:marLeft w:val="0"/>
                          <w:marRight w:val="0"/>
                          <w:marTop w:val="0"/>
                          <w:marBottom w:val="0"/>
                          <w:divBdr>
                            <w:top w:val="none" w:sz="0" w:space="0" w:color="auto"/>
                            <w:left w:val="none" w:sz="0" w:space="0" w:color="auto"/>
                            <w:bottom w:val="none" w:sz="0" w:space="0" w:color="auto"/>
                            <w:right w:val="none" w:sz="0" w:space="0" w:color="auto"/>
                          </w:divBdr>
                          <w:divsChild>
                            <w:div w:id="849878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ulrike.wimmer-heller@bka.gv.at"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A5B6B0A40D04936BF54B1FE025E6DCE"/>
        <w:category>
          <w:name w:val="Allgemein"/>
          <w:gallery w:val="placeholder"/>
        </w:category>
        <w:types>
          <w:type w:val="bbPlcHdr"/>
        </w:types>
        <w:behaviors>
          <w:behavior w:val="content"/>
        </w:behaviors>
        <w:guid w:val="{875DE9AA-A0D1-4182-827B-16B44933CA44}"/>
      </w:docPartPr>
      <w:docPartBody>
        <w:p w:rsidR="00801154" w:rsidRDefault="00FB0992" w:rsidP="00FB0992">
          <w:pPr>
            <w:pStyle w:val="DA5B6B0A40D04936BF54B1FE025E6DCE"/>
          </w:pPr>
          <w:r>
            <w:t>E-Mail</w:t>
          </w:r>
        </w:p>
      </w:docPartBody>
    </w:docPart>
    <w:docPart>
      <w:docPartPr>
        <w:name w:val="501B6C43A3B34F2E80D232F4C9B0C434"/>
        <w:category>
          <w:name w:val="Allgemein"/>
          <w:gallery w:val="placeholder"/>
        </w:category>
        <w:types>
          <w:type w:val="bbPlcHdr"/>
        </w:types>
        <w:behaviors>
          <w:behavior w:val="content"/>
        </w:behaviors>
        <w:guid w:val="{45C70C70-D5E9-4562-A2DC-5B636767BF86}"/>
      </w:docPartPr>
      <w:docPartBody>
        <w:p w:rsidR="00801154" w:rsidRDefault="00FB0992" w:rsidP="00FB0992">
          <w:pPr>
            <w:pStyle w:val="501B6C43A3B34F2E80D232F4C9B0C434"/>
          </w:pPr>
          <w:r>
            <w:t>Telefonnummer</w:t>
          </w:r>
        </w:p>
      </w:docPartBody>
    </w:docPart>
    <w:docPart>
      <w:docPartPr>
        <w:name w:val="59CC14BF391749B7989F37F43C0939FA"/>
        <w:category>
          <w:name w:val="Allgemein"/>
          <w:gallery w:val="placeholder"/>
        </w:category>
        <w:types>
          <w:type w:val="bbPlcHdr"/>
        </w:types>
        <w:behaviors>
          <w:behavior w:val="content"/>
        </w:behaviors>
        <w:guid w:val="{5AC79540-95D8-4D52-B2B1-F1F83CEFF4B3}"/>
      </w:docPartPr>
      <w:docPartBody>
        <w:p w:rsidR="00801154" w:rsidRDefault="00FB0992" w:rsidP="00FB0992">
          <w:pPr>
            <w:pStyle w:val="59CC14BF391749B7989F37F43C0939FA"/>
          </w:pPr>
          <w:r>
            <w:t>Postleitzahl</w:t>
          </w:r>
        </w:p>
      </w:docPartBody>
    </w:docPart>
    <w:docPart>
      <w:docPartPr>
        <w:name w:val="382F48EE80814FFD8C2FF4F7B6276123"/>
        <w:category>
          <w:name w:val="Allgemein"/>
          <w:gallery w:val="placeholder"/>
        </w:category>
        <w:types>
          <w:type w:val="bbPlcHdr"/>
        </w:types>
        <w:behaviors>
          <w:behavior w:val="content"/>
        </w:behaviors>
        <w:guid w:val="{8AB5F5DF-F05D-4CF6-99AA-F412D6890FD7}"/>
      </w:docPartPr>
      <w:docPartBody>
        <w:p w:rsidR="00801154" w:rsidRDefault="00FB0992" w:rsidP="00FB0992">
          <w:pPr>
            <w:pStyle w:val="382F48EE80814FFD8C2FF4F7B6276123"/>
          </w:pPr>
          <w:r>
            <w:t>Ort</w:t>
          </w:r>
        </w:p>
      </w:docPartBody>
    </w:docPart>
    <w:docPart>
      <w:docPartPr>
        <w:name w:val="2694DF1220B94B78B5005AE47A787C66"/>
        <w:category>
          <w:name w:val="Allgemein"/>
          <w:gallery w:val="placeholder"/>
        </w:category>
        <w:types>
          <w:type w:val="bbPlcHdr"/>
        </w:types>
        <w:behaviors>
          <w:behavior w:val="content"/>
        </w:behaviors>
        <w:guid w:val="{EA633106-8451-450A-8740-71B9BE9C43B6}"/>
      </w:docPartPr>
      <w:docPartBody>
        <w:p w:rsidR="00801154" w:rsidRDefault="00FB0992" w:rsidP="00FB0992">
          <w:pPr>
            <w:pStyle w:val="2694DF1220B94B78B5005AE47A787C66"/>
          </w:pPr>
          <w:r>
            <w:t>Straße</w:t>
          </w:r>
        </w:p>
      </w:docPartBody>
    </w:docPart>
    <w:docPart>
      <w:docPartPr>
        <w:name w:val="04816D3C9C2A4A7CB672FD333FD0638D"/>
        <w:category>
          <w:name w:val="Allgemein"/>
          <w:gallery w:val="placeholder"/>
        </w:category>
        <w:types>
          <w:type w:val="bbPlcHdr"/>
        </w:types>
        <w:behaviors>
          <w:behavior w:val="content"/>
        </w:behaviors>
        <w:guid w:val="{19F2A5CD-6E3C-4F66-B097-359A54521DDC}"/>
      </w:docPartPr>
      <w:docPartBody>
        <w:p w:rsidR="00801154" w:rsidRDefault="00FB0992" w:rsidP="00FB0992">
          <w:pPr>
            <w:pStyle w:val="04816D3C9C2A4A7CB672FD333FD0638D"/>
          </w:pPr>
          <w:r>
            <w:t>Hausnummer</w:t>
          </w:r>
        </w:p>
      </w:docPartBody>
    </w:docPart>
    <w:docPart>
      <w:docPartPr>
        <w:name w:val="EFFBFD0718BA432AB1B87434569B520A"/>
        <w:category>
          <w:name w:val="Allgemein"/>
          <w:gallery w:val="placeholder"/>
        </w:category>
        <w:types>
          <w:type w:val="bbPlcHdr"/>
        </w:types>
        <w:behaviors>
          <w:behavior w:val="content"/>
        </w:behaviors>
        <w:guid w:val="{C20C8BD9-1CC0-4333-B6E7-01C02F331A53}"/>
      </w:docPartPr>
      <w:docPartBody>
        <w:p w:rsidR="00801154" w:rsidRDefault="00FB0992" w:rsidP="00FB0992">
          <w:pPr>
            <w:pStyle w:val="EFFBFD0718BA432AB1B87434569B520A"/>
          </w:pPr>
          <w:r>
            <w:t>Vorname</w:t>
          </w:r>
        </w:p>
      </w:docPartBody>
    </w:docPart>
    <w:docPart>
      <w:docPartPr>
        <w:name w:val="88817871DF7144408017ACEFD0597BE0"/>
        <w:category>
          <w:name w:val="Allgemein"/>
          <w:gallery w:val="placeholder"/>
        </w:category>
        <w:types>
          <w:type w:val="bbPlcHdr"/>
        </w:types>
        <w:behaviors>
          <w:behavior w:val="content"/>
        </w:behaviors>
        <w:guid w:val="{A8647C83-AAFF-44BD-8C1A-CD4FEEE3E067}"/>
      </w:docPartPr>
      <w:docPartBody>
        <w:p w:rsidR="00801154" w:rsidRDefault="00FB0992" w:rsidP="00FB0992">
          <w:pPr>
            <w:pStyle w:val="88817871DF7144408017ACEFD0597BE0"/>
          </w:pPr>
          <w:r>
            <w:t>Familienname</w:t>
          </w:r>
        </w:p>
      </w:docPartBody>
    </w:docPart>
    <w:docPart>
      <w:docPartPr>
        <w:name w:val="E5F84528A7A049E59919B3B6781EA1D0"/>
        <w:category>
          <w:name w:val="Allgemein"/>
          <w:gallery w:val="placeholder"/>
        </w:category>
        <w:types>
          <w:type w:val="bbPlcHdr"/>
        </w:types>
        <w:behaviors>
          <w:behavior w:val="content"/>
        </w:behaviors>
        <w:guid w:val="{261FE034-071A-4628-9925-8DD6D8244EB1}"/>
      </w:docPartPr>
      <w:docPartBody>
        <w:p w:rsidR="00801154" w:rsidRDefault="00FB0992" w:rsidP="00FB0992">
          <w:pPr>
            <w:pStyle w:val="E5F84528A7A049E59919B3B6781EA1D0"/>
          </w:pPr>
          <w:r>
            <w:t>Titel</w:t>
          </w:r>
        </w:p>
      </w:docPartBody>
    </w:docPart>
    <w:docPart>
      <w:docPartPr>
        <w:name w:val="408C1086B1CD4C86B1EB911A6C9EF29F"/>
        <w:category>
          <w:name w:val="Allgemein"/>
          <w:gallery w:val="placeholder"/>
        </w:category>
        <w:types>
          <w:type w:val="bbPlcHdr"/>
        </w:types>
        <w:behaviors>
          <w:behavior w:val="content"/>
        </w:behaviors>
        <w:guid w:val="{046FE964-3395-4525-A097-9F5A598514E3}"/>
      </w:docPartPr>
      <w:docPartBody>
        <w:p w:rsidR="00801154" w:rsidRDefault="00FB0992" w:rsidP="00FB0992">
          <w:pPr>
            <w:pStyle w:val="408C1086B1CD4C86B1EB911A6C9EF29F"/>
          </w:pPr>
          <w:r>
            <w:t>Ort, Datum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0992"/>
    <w:rsid w:val="00465663"/>
    <w:rsid w:val="004A4FF9"/>
    <w:rsid w:val="00635F7D"/>
    <w:rsid w:val="00801154"/>
    <w:rsid w:val="00923A39"/>
    <w:rsid w:val="00BB3F0F"/>
    <w:rsid w:val="00C57D7F"/>
    <w:rsid w:val="00DD2EF4"/>
    <w:rsid w:val="00E25E9D"/>
    <w:rsid w:val="00FB0992"/>
    <w:rsid w:val="00FD0F53"/>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AT" w:eastAsia="de-AT"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B7BCAB5D057B4F7BAF6BC8DD8F9AC1E6">
    <w:name w:val="B7BCAB5D057B4F7BAF6BC8DD8F9AC1E6"/>
    <w:rsid w:val="00FB0992"/>
  </w:style>
  <w:style w:type="paragraph" w:customStyle="1" w:styleId="EC8FF744D01141F5A18102FF4C68CEF5">
    <w:name w:val="EC8FF744D01141F5A18102FF4C68CEF5"/>
    <w:rsid w:val="00FB0992"/>
  </w:style>
  <w:style w:type="paragraph" w:customStyle="1" w:styleId="DA5B6B0A40D04936BF54B1FE025E6DCE">
    <w:name w:val="DA5B6B0A40D04936BF54B1FE025E6DCE"/>
    <w:rsid w:val="00FB0992"/>
  </w:style>
  <w:style w:type="paragraph" w:customStyle="1" w:styleId="501B6C43A3B34F2E80D232F4C9B0C434">
    <w:name w:val="501B6C43A3B34F2E80D232F4C9B0C434"/>
    <w:rsid w:val="00FB0992"/>
  </w:style>
  <w:style w:type="paragraph" w:customStyle="1" w:styleId="59CC14BF391749B7989F37F43C0939FA">
    <w:name w:val="59CC14BF391749B7989F37F43C0939FA"/>
    <w:rsid w:val="00FB0992"/>
  </w:style>
  <w:style w:type="paragraph" w:customStyle="1" w:styleId="382F48EE80814FFD8C2FF4F7B6276123">
    <w:name w:val="382F48EE80814FFD8C2FF4F7B6276123"/>
    <w:rsid w:val="00FB0992"/>
  </w:style>
  <w:style w:type="paragraph" w:customStyle="1" w:styleId="2694DF1220B94B78B5005AE47A787C66">
    <w:name w:val="2694DF1220B94B78B5005AE47A787C66"/>
    <w:rsid w:val="00FB0992"/>
  </w:style>
  <w:style w:type="paragraph" w:customStyle="1" w:styleId="04816D3C9C2A4A7CB672FD333FD0638D">
    <w:name w:val="04816D3C9C2A4A7CB672FD333FD0638D"/>
    <w:rsid w:val="00FB0992"/>
  </w:style>
  <w:style w:type="paragraph" w:customStyle="1" w:styleId="EFFBFD0718BA432AB1B87434569B520A">
    <w:name w:val="EFFBFD0718BA432AB1B87434569B520A"/>
    <w:rsid w:val="00FB0992"/>
  </w:style>
  <w:style w:type="paragraph" w:customStyle="1" w:styleId="88817871DF7144408017ACEFD0597BE0">
    <w:name w:val="88817871DF7144408017ACEFD0597BE0"/>
    <w:rsid w:val="00FB0992"/>
  </w:style>
  <w:style w:type="paragraph" w:customStyle="1" w:styleId="E5F84528A7A049E59919B3B6781EA1D0">
    <w:name w:val="E5F84528A7A049E59919B3B6781EA1D0"/>
    <w:rsid w:val="00FB0992"/>
  </w:style>
  <w:style w:type="paragraph" w:customStyle="1" w:styleId="989E2744ADDD40F19545C5B96605D973">
    <w:name w:val="989E2744ADDD40F19545C5B96605D973"/>
    <w:rsid w:val="00FB0992"/>
  </w:style>
  <w:style w:type="paragraph" w:customStyle="1" w:styleId="61B70B5645394162BC47FF890920B602">
    <w:name w:val="61B70B5645394162BC47FF890920B602"/>
    <w:rsid w:val="00FB0992"/>
  </w:style>
  <w:style w:type="paragraph" w:customStyle="1" w:styleId="408C1086B1CD4C86B1EB911A6C9EF29F">
    <w:name w:val="408C1086B1CD4C86B1EB911A6C9EF29F"/>
    <w:rsid w:val="00FB099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E45C00-7DEE-4E94-967A-AE523EF39E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418</Words>
  <Characters>2638</Characters>
  <Application>Microsoft Office Word</Application>
  <DocSecurity>0</DocSecurity>
  <Lines>21</Lines>
  <Paragraphs>6</Paragraphs>
  <ScaleCrop>false</ScaleCrop>
  <HeadingPairs>
    <vt:vector size="2" baseType="variant">
      <vt:variant>
        <vt:lpstr>Titel</vt:lpstr>
      </vt:variant>
      <vt:variant>
        <vt:i4>1</vt:i4>
      </vt:variant>
    </vt:vector>
  </HeadingPairs>
  <TitlesOfParts>
    <vt:vector size="1" baseType="lpstr">
      <vt:lpstr/>
    </vt:vector>
  </TitlesOfParts>
  <Company>bm:</Company>
  <LinksUpToDate>false</LinksUpToDate>
  <CharactersWithSpaces>3050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Mueller Brigitta</dc:creator>
  <cp:lastModifiedBy>CHRISTOPH, Charlotte</cp:lastModifiedBy>
  <cp:revision>2</cp:revision>
  <dcterms:created xsi:type="dcterms:W3CDTF">2019-12-02T09:27:00Z</dcterms:created>
  <dcterms:modified xsi:type="dcterms:W3CDTF">2019-12-02T09:27:00Z</dcterms:modified>
</cp:coreProperties>
</file>